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widowControl/>
        <w:spacing w:before="315" w:beforeAutospacing="0" w:after="166" w:afterAutospacing="0" w:line="277" w:lineRule="atLeast"/>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6"/>
                    <a:stretch>
                      <a:fillRect/>
                    </a:stretch>
                  </pic:blipFill>
                  <pic:spPr>
                    <a:xfrm>
                      <a:off x="0" y="0"/>
                      <a:ext cx="2578100" cy="1670685"/>
                    </a:xfrm>
                    <a:prstGeom prst="rect">
                      <a:avLst/>
                    </a:prstGeom>
                  </pic:spPr>
                </pic:pic>
              </a:graphicData>
            </a:graphic>
          </wp:inline>
        </w:drawing>
      </w:r>
    </w:p>
    <w:p>
      <w:pPr>
        <w:pStyle w:val="13"/>
        <w:widowControl/>
        <w:spacing w:before="315" w:beforeAutospacing="0" w:after="166" w:afterAutospacing="0" w:line="277" w:lineRule="atLeast"/>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t>第七届</w:t>
      </w:r>
    </w:p>
    <w:p>
      <w:pPr>
        <w:pStyle w:val="13"/>
        <w:widowControl/>
        <w:spacing w:before="315" w:beforeAutospacing="0" w:after="166" w:afterAutospacing="0" w:line="277" w:lineRule="atLeast"/>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t>全国大学生集成电路创新创业大赛</w:t>
      </w:r>
    </w:p>
    <w:p>
      <w:pPr>
        <w:pStyle w:val="13"/>
        <w:widowControl/>
        <w:spacing w:before="315" w:beforeAutospacing="0" w:after="166" w:afterAutospacing="0" w:line="277" w:lineRule="atLeast"/>
        <w:rPr>
          <w:rFonts w:ascii="楷体" w:hAnsi="楷体" w:eastAsia="楷体" w:cs="楷体"/>
          <w:sz w:val="32"/>
          <w:szCs w:val="32"/>
        </w:rPr>
      </w:pPr>
    </w:p>
    <w:p>
      <w:pPr>
        <w:pStyle w:val="13"/>
        <w:widowControl/>
        <w:spacing w:before="315" w:beforeAutospacing="0" w:after="166" w:afterAutospacing="0" w:line="277" w:lineRule="atLeast"/>
        <w:rPr>
          <w:rFonts w:ascii="楷体" w:hAnsi="楷体" w:eastAsia="楷体" w:cs="楷体"/>
          <w:sz w:val="32"/>
          <w:szCs w:val="32"/>
        </w:rPr>
      </w:pPr>
    </w:p>
    <w:p>
      <w:pPr>
        <w:pStyle w:val="13"/>
        <w:widowControl/>
        <w:spacing w:before="315" w:beforeAutospacing="0" w:after="166" w:afterAutospacing="0" w:line="277" w:lineRule="atLeast"/>
        <w:rPr>
          <w:rFonts w:ascii="楷体" w:hAnsi="楷体" w:eastAsia="楷体" w:cs="楷体"/>
          <w:sz w:val="32"/>
          <w:szCs w:val="32"/>
        </w:rPr>
      </w:pPr>
    </w:p>
    <w:p>
      <w:pPr>
        <w:pStyle w:val="13"/>
        <w:widowControl/>
        <w:spacing w:before="315" w:beforeAutospacing="0" w:after="166" w:afterAutospacing="0" w:line="277" w:lineRule="atLeast"/>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rPr>
        <w:tab/>
      </w:r>
      <w:r>
        <w:rPr>
          <w:rFonts w:hint="eastAsia" w:ascii="楷体" w:hAnsi="楷体" w:eastAsia="楷体" w:cs="楷体"/>
          <w:sz w:val="32"/>
          <w:szCs w:val="32"/>
          <w:u w:val="single"/>
        </w:rPr>
        <w:tab/>
      </w:r>
      <w:r>
        <w:rPr>
          <w:rFonts w:hint="eastAsia" w:ascii="楷体" w:hAnsi="楷体" w:eastAsia="楷体" w:cs="楷体"/>
          <w:sz w:val="32"/>
          <w:szCs w:val="32"/>
          <w:u w:val="single"/>
        </w:rPr>
        <w:t xml:space="preserve">设计报告                                        </w:t>
      </w:r>
    </w:p>
    <w:p>
      <w:pPr>
        <w:pStyle w:val="13"/>
        <w:widowControl/>
        <w:spacing w:before="315" w:beforeAutospacing="0" w:after="166" w:afterAutospacing="0" w:line="277" w:lineRule="atLeast"/>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芯来RISC-V杯                                   </w:t>
      </w:r>
    </w:p>
    <w:p>
      <w:pPr>
        <w:pStyle w:val="13"/>
        <w:widowControl/>
        <w:spacing w:before="315" w:beforeAutospacing="0" w:after="166" w:afterAutospacing="0" w:line="277" w:lineRule="atLeast"/>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基于E</w:t>
      </w:r>
      <w:r>
        <w:rPr>
          <w:rFonts w:ascii="楷体" w:hAnsi="楷体" w:eastAsia="楷体" w:cs="楷体"/>
          <w:sz w:val="32"/>
          <w:szCs w:val="32"/>
          <w:u w:val="single"/>
        </w:rPr>
        <w:t>203</w:t>
      </w:r>
      <w:r>
        <w:rPr>
          <w:rFonts w:hint="eastAsia" w:ascii="楷体" w:hAnsi="楷体" w:eastAsia="楷体" w:cs="楷体"/>
          <w:sz w:val="32"/>
          <w:szCs w:val="32"/>
          <w:u w:val="single"/>
        </w:rPr>
        <w:t xml:space="preserve">内核的轨迹跟踪加密芯片                                    </w:t>
      </w:r>
    </w:p>
    <w:p>
      <w:pPr>
        <w:pStyle w:val="13"/>
        <w:widowControl/>
        <w:spacing w:before="315" w:beforeAutospacing="0" w:after="166" w:afterAutospacing="0" w:line="277" w:lineRule="atLeast"/>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CICC2623                               </w:t>
      </w:r>
    </w:p>
    <w:p>
      <w:pPr>
        <w:pStyle w:val="13"/>
        <w:widowControl/>
        <w:spacing w:before="315" w:beforeAutospacing="0" w:after="166" w:afterAutospacing="0" w:line="277" w:lineRule="atLeast"/>
        <w:rPr>
          <w:rFonts w:ascii="楷体" w:hAnsi="楷体" w:eastAsia="楷体" w:cs="楷体"/>
          <w:sz w:val="32"/>
          <w:szCs w:val="32"/>
          <w:u w:val="single"/>
        </w:r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吾开天工                             </w:t>
      </w:r>
    </w:p>
    <w:p>
      <w:pPr>
        <w:pStyle w:val="13"/>
        <w:widowControl/>
        <w:spacing w:before="315" w:beforeAutospacing="0" w:after="166" w:afterAutospacing="0" w:line="277" w:lineRule="atLeast"/>
        <w:rPr>
          <w:rFonts w:ascii="楷体" w:hAnsi="楷体" w:eastAsia="楷体" w:cs="楷体"/>
          <w:sz w:val="32"/>
          <w:szCs w:val="32"/>
          <w:u w:val="single"/>
        </w:rPr>
      </w:pPr>
    </w:p>
    <w:p>
      <w:pPr>
        <w:pStyle w:val="2"/>
        <w:spacing w:before="156" w:after="156"/>
        <w:rPr>
          <w:rFonts w:ascii="黑体" w:hAnsi="黑体" w:cs="楷体"/>
          <w:szCs w:val="32"/>
        </w:rPr>
      </w:pPr>
      <w:bookmarkStart w:id="0" w:name="_Toc136404120"/>
      <w:r>
        <w:rPr>
          <w:rFonts w:hint="eastAsia" w:ascii="黑体" w:hAnsi="黑体" w:cs="楷体"/>
          <w:szCs w:val="32"/>
        </w:rPr>
        <w:t>1</w:t>
      </w:r>
      <w:r>
        <w:rPr>
          <w:rStyle w:val="24"/>
          <w:b w:val="0"/>
          <w:bCs w:val="0"/>
        </w:rPr>
        <w:t xml:space="preserve"> </w:t>
      </w:r>
      <w:r>
        <w:rPr>
          <w:rStyle w:val="24"/>
          <w:rFonts w:hint="eastAsia"/>
          <w:b w:val="0"/>
          <w:bCs w:val="0"/>
        </w:rPr>
        <w:t>摘要</w:t>
      </w:r>
      <w:bookmarkEnd w:id="0"/>
    </w:p>
    <w:p>
      <w:pPr>
        <w:rPr>
          <w:rFonts w:cs="楷体" w:asciiTheme="minorEastAsia" w:hAnsiTheme="minorEastAsia"/>
          <w:kern w:val="0"/>
        </w:rPr>
      </w:pPr>
      <w:r>
        <w:rPr>
          <w:rFonts w:ascii="黑体" w:hAnsi="黑体" w:eastAsia="黑体" w:cs="楷体"/>
          <w:sz w:val="32"/>
          <w:szCs w:val="32"/>
        </w:rPr>
        <w:tab/>
      </w:r>
      <w:bookmarkStart w:id="96" w:name="_GoBack"/>
      <w:r>
        <w:rPr>
          <w:rFonts w:hint="eastAsia" w:cs="楷体" w:asciiTheme="minorEastAsia" w:hAnsiTheme="minorEastAsia"/>
          <w:kern w:val="0"/>
        </w:rPr>
        <w:t>在本次芯来杯赛中我小组完成了一款在视频图像领域中对运动轨迹跟踪和加密传输的SOC系统。此系统可完成对图像中运动目标的实时监测，并返回带目标检测的视频图像。同时通过国密S</w:t>
      </w:r>
      <w:r>
        <w:rPr>
          <w:rFonts w:cs="楷体" w:asciiTheme="minorEastAsia" w:hAnsiTheme="minorEastAsia"/>
          <w:kern w:val="0"/>
        </w:rPr>
        <w:t>M4</w:t>
      </w:r>
      <w:r>
        <w:rPr>
          <w:rFonts w:hint="eastAsia" w:cs="楷体" w:asciiTheme="minorEastAsia" w:hAnsiTheme="minorEastAsia"/>
          <w:kern w:val="0"/>
        </w:rPr>
        <w:t>算法加密其坐标，最后传输至上位机实时追踪运动目标的运动轨迹。</w:t>
      </w:r>
    </w:p>
    <w:p>
      <w:pPr>
        <w:ind w:firstLine="420"/>
        <w:rPr>
          <w:rFonts w:cs="楷体" w:asciiTheme="minorEastAsia" w:hAnsiTheme="minorEastAsia"/>
          <w:kern w:val="0"/>
        </w:rPr>
      </w:pPr>
      <w:r>
        <w:rPr>
          <w:rFonts w:hint="eastAsia" w:cs="楷体" w:asciiTheme="minorEastAsia" w:hAnsiTheme="minorEastAsia"/>
          <w:kern w:val="0"/>
        </w:rPr>
        <w:t>针对赛题要求在对E</w:t>
      </w:r>
      <w:r>
        <w:rPr>
          <w:rFonts w:cs="楷体" w:asciiTheme="minorEastAsia" w:hAnsiTheme="minorEastAsia"/>
          <w:kern w:val="0"/>
        </w:rPr>
        <w:t>203</w:t>
      </w:r>
      <w:r>
        <w:rPr>
          <w:rFonts w:hint="eastAsia" w:cs="楷体" w:asciiTheme="minorEastAsia" w:hAnsiTheme="minorEastAsia"/>
          <w:kern w:val="0"/>
        </w:rPr>
        <w:t>内核做了初步性能分析后发现，取指效率和指令执行周期数构成了E</w:t>
      </w:r>
      <w:r>
        <w:rPr>
          <w:rFonts w:cs="楷体" w:asciiTheme="minorEastAsia" w:hAnsiTheme="minorEastAsia"/>
          <w:kern w:val="0"/>
        </w:rPr>
        <w:t>203</w:t>
      </w:r>
      <w:r>
        <w:rPr>
          <w:rFonts w:hint="eastAsia" w:cs="楷体" w:asciiTheme="minorEastAsia" w:hAnsiTheme="minorEastAsia"/>
          <w:kern w:val="0"/>
        </w:rPr>
        <w:t>内核的性能瓶颈。为了提高取指效率，我们将原本准确率有限的静态分支预测器修改为了基于全局历史的动态分支预测器，同时为了减少多周期运算指令的执行周期，我们在不降低主频的前提下设计了一款高性能乘除法器。经过</w:t>
      </w:r>
      <w:r>
        <w:rPr>
          <w:rFonts w:cs="楷体" w:asciiTheme="minorEastAsia" w:hAnsiTheme="minorEastAsia"/>
          <w:kern w:val="0"/>
        </w:rPr>
        <w:t>FPGA</w:t>
      </w:r>
      <w:r>
        <w:rPr>
          <w:rFonts w:hint="eastAsia" w:cs="楷体" w:asciiTheme="minorEastAsia" w:hAnsiTheme="minorEastAsia"/>
          <w:kern w:val="0"/>
        </w:rPr>
        <w:t>实测，改进的E</w:t>
      </w:r>
      <w:r>
        <w:rPr>
          <w:rFonts w:cs="楷体" w:asciiTheme="minorEastAsia" w:hAnsiTheme="minorEastAsia"/>
          <w:kern w:val="0"/>
        </w:rPr>
        <w:t>203</w:t>
      </w:r>
      <w:r>
        <w:rPr>
          <w:rFonts w:hint="eastAsia" w:cs="楷体" w:asciiTheme="minorEastAsia" w:hAnsiTheme="minorEastAsia"/>
          <w:kern w:val="0"/>
        </w:rPr>
        <w:t>在取指效率比改进前提升了</w:t>
      </w:r>
      <w:r>
        <w:rPr>
          <w:rFonts w:hint="eastAsia" w:cs="楷体" w:asciiTheme="minorEastAsia" w:hAnsiTheme="minorEastAsia"/>
          <w:b/>
          <w:bCs/>
          <w:kern w:val="0"/>
        </w:rPr>
        <w:t>5</w:t>
      </w:r>
      <w:r>
        <w:rPr>
          <w:rFonts w:cs="楷体" w:asciiTheme="minorEastAsia" w:hAnsiTheme="minorEastAsia"/>
          <w:b/>
          <w:bCs/>
          <w:kern w:val="0"/>
        </w:rPr>
        <w:t>0%</w:t>
      </w:r>
      <w:r>
        <w:rPr>
          <w:rFonts w:cs="楷体" w:asciiTheme="minorEastAsia" w:hAnsiTheme="minorEastAsia"/>
          <w:kern w:val="0"/>
        </w:rPr>
        <w:t>,</w:t>
      </w:r>
      <w:r>
        <w:rPr>
          <w:rFonts w:hint="eastAsia" w:cs="楷体" w:asciiTheme="minorEastAsia" w:hAnsiTheme="minorEastAsia"/>
          <w:kern w:val="0"/>
        </w:rPr>
        <w:t>多周期运算指令执行周期数平均提升了</w:t>
      </w:r>
      <w:r>
        <w:rPr>
          <w:rFonts w:hint="eastAsia" w:cs="楷体" w:asciiTheme="minorEastAsia" w:hAnsiTheme="minorEastAsia"/>
          <w:b/>
          <w:bCs/>
          <w:kern w:val="0"/>
        </w:rPr>
        <w:t>1</w:t>
      </w:r>
      <w:r>
        <w:rPr>
          <w:rFonts w:cs="楷体" w:asciiTheme="minorEastAsia" w:hAnsiTheme="minorEastAsia"/>
          <w:b/>
          <w:bCs/>
          <w:kern w:val="0"/>
        </w:rPr>
        <w:t>3</w:t>
      </w:r>
      <w:r>
        <w:rPr>
          <w:rFonts w:hint="eastAsia" w:cs="楷体" w:asciiTheme="minorEastAsia" w:hAnsiTheme="minorEastAsia"/>
          <w:kern w:val="0"/>
        </w:rPr>
        <w:t>倍。最终在嵌入式基准程序实测中跑分为：</w:t>
      </w:r>
    </w:p>
    <w:p>
      <w:pPr>
        <w:rPr>
          <w:rFonts w:cs="楷体" w:asciiTheme="minorEastAsia" w:hAnsiTheme="minorEastAsia"/>
          <w:kern w:val="0"/>
        </w:rPr>
      </w:pPr>
      <w:r>
        <w:rPr>
          <w:rFonts w:cs="楷体" w:asciiTheme="minorEastAsia" w:hAnsiTheme="minorEastAsia"/>
          <w:kern w:val="0"/>
        </w:rPr>
        <w:t>1</w:t>
      </w:r>
      <w:r>
        <w:rPr>
          <w:rFonts w:hint="eastAsia" w:cs="楷体" w:asciiTheme="minorEastAsia" w:hAnsiTheme="minorEastAsia"/>
          <w:kern w:val="0"/>
        </w:rPr>
        <w:t>）Coremark得分为3</w:t>
      </w:r>
      <w:r>
        <w:rPr>
          <w:rFonts w:cs="楷体" w:asciiTheme="minorEastAsia" w:hAnsiTheme="minorEastAsia"/>
          <w:kern w:val="0"/>
        </w:rPr>
        <w:t xml:space="preserve">.267794 </w:t>
      </w:r>
      <w:r>
        <w:rPr>
          <w:rFonts w:hint="eastAsia" w:cs="楷体" w:asciiTheme="minorEastAsia" w:hAnsiTheme="minorEastAsia"/>
          <w:kern w:val="0"/>
        </w:rPr>
        <w:t>CoreMark</w:t>
      </w:r>
      <w:r>
        <w:rPr>
          <w:rFonts w:cs="楷体" w:asciiTheme="minorEastAsia" w:hAnsiTheme="minorEastAsia"/>
          <w:kern w:val="0"/>
        </w:rPr>
        <w:t>/</w:t>
      </w:r>
      <w:r>
        <w:rPr>
          <w:rFonts w:hint="eastAsia" w:cs="楷体" w:asciiTheme="minorEastAsia" w:hAnsiTheme="minorEastAsia"/>
          <w:kern w:val="0"/>
        </w:rPr>
        <w:t>MHz，相比baseline提升</w:t>
      </w:r>
      <w:r>
        <w:rPr>
          <w:rFonts w:hint="eastAsia" w:cs="楷体" w:asciiTheme="minorEastAsia" w:hAnsiTheme="minorEastAsia"/>
          <w:b/>
          <w:bCs/>
          <w:kern w:val="0"/>
        </w:rPr>
        <w:t>1</w:t>
      </w:r>
      <w:r>
        <w:rPr>
          <w:rFonts w:cs="楷体" w:asciiTheme="minorEastAsia" w:hAnsiTheme="minorEastAsia"/>
          <w:b/>
          <w:bCs/>
          <w:kern w:val="0"/>
        </w:rPr>
        <w:t>.5</w:t>
      </w:r>
      <w:r>
        <w:rPr>
          <w:rFonts w:hint="eastAsia" w:cs="楷体" w:asciiTheme="minorEastAsia" w:hAnsiTheme="minorEastAsia"/>
          <w:kern w:val="0"/>
        </w:rPr>
        <w:t>倍。</w:t>
      </w:r>
    </w:p>
    <w:p>
      <w:pPr>
        <w:rPr>
          <w:rFonts w:cs="楷体" w:asciiTheme="minorEastAsia" w:hAnsiTheme="minorEastAsia"/>
          <w:kern w:val="0"/>
        </w:rPr>
      </w:pPr>
      <w:r>
        <w:rPr>
          <w:rFonts w:cs="楷体" w:asciiTheme="minorEastAsia" w:hAnsiTheme="minorEastAsia"/>
          <w:kern w:val="0"/>
        </w:rPr>
        <w:t>2</w:t>
      </w:r>
      <w:r>
        <w:rPr>
          <w:rFonts w:hint="eastAsia" w:cs="楷体" w:asciiTheme="minorEastAsia" w:hAnsiTheme="minorEastAsia"/>
          <w:kern w:val="0"/>
        </w:rPr>
        <w:t>）Dhrystone得分为4</w:t>
      </w:r>
      <w:r>
        <w:rPr>
          <w:rFonts w:cs="楷体" w:asciiTheme="minorEastAsia" w:hAnsiTheme="minorEastAsia"/>
          <w:kern w:val="0"/>
        </w:rPr>
        <w:t xml:space="preserve">.661278 </w:t>
      </w:r>
      <w:r>
        <w:rPr>
          <w:rFonts w:hint="eastAsia" w:cs="楷体" w:asciiTheme="minorEastAsia" w:hAnsiTheme="minorEastAsia"/>
          <w:kern w:val="0"/>
        </w:rPr>
        <w:t>DMIPS</w:t>
      </w:r>
      <w:r>
        <w:rPr>
          <w:rFonts w:cs="楷体" w:asciiTheme="minorEastAsia" w:hAnsiTheme="minorEastAsia"/>
          <w:kern w:val="0"/>
        </w:rPr>
        <w:t>/</w:t>
      </w:r>
      <w:r>
        <w:rPr>
          <w:rFonts w:hint="eastAsia" w:cs="楷体" w:asciiTheme="minorEastAsia" w:hAnsiTheme="minorEastAsia"/>
          <w:kern w:val="0"/>
        </w:rPr>
        <w:t>MHz</w:t>
      </w:r>
      <w:r>
        <w:rPr>
          <w:rFonts w:cs="楷体" w:asciiTheme="minorEastAsia" w:hAnsiTheme="minorEastAsia"/>
          <w:kern w:val="0"/>
        </w:rPr>
        <w:t xml:space="preserve"> ,</w:t>
      </w:r>
      <w:r>
        <w:rPr>
          <w:rFonts w:hint="eastAsia" w:cs="楷体" w:asciiTheme="minorEastAsia" w:hAnsiTheme="minorEastAsia"/>
          <w:kern w:val="0"/>
        </w:rPr>
        <w:t xml:space="preserve"> 相比baseline提升</w:t>
      </w:r>
      <w:r>
        <w:rPr>
          <w:rFonts w:hint="eastAsia" w:cs="楷体" w:asciiTheme="minorEastAsia" w:hAnsiTheme="minorEastAsia"/>
          <w:b/>
          <w:bCs/>
          <w:kern w:val="0"/>
        </w:rPr>
        <w:t>3</w:t>
      </w:r>
      <w:r>
        <w:rPr>
          <w:rFonts w:cs="楷体" w:asciiTheme="minorEastAsia" w:hAnsiTheme="minorEastAsia"/>
          <w:b/>
          <w:bCs/>
          <w:kern w:val="0"/>
        </w:rPr>
        <w:t>.6</w:t>
      </w:r>
      <w:r>
        <w:rPr>
          <w:rFonts w:hint="eastAsia" w:cs="楷体" w:asciiTheme="minorEastAsia" w:hAnsiTheme="minorEastAsia"/>
          <w:kern w:val="0"/>
        </w:rPr>
        <w:t>倍。</w:t>
      </w:r>
    </w:p>
    <w:p>
      <w:pPr>
        <w:rPr>
          <w:rFonts w:cs="楷体" w:asciiTheme="minorEastAsia" w:hAnsiTheme="minorEastAsia"/>
          <w:kern w:val="0"/>
        </w:rPr>
      </w:pPr>
      <w:r>
        <w:rPr>
          <w:rFonts w:cs="楷体" w:asciiTheme="minorEastAsia" w:hAnsiTheme="minorEastAsia"/>
          <w:kern w:val="0"/>
        </w:rPr>
        <w:t>3</w:t>
      </w:r>
      <w:r>
        <w:rPr>
          <w:rFonts w:hint="eastAsia" w:cs="楷体" w:asciiTheme="minorEastAsia" w:hAnsiTheme="minorEastAsia"/>
          <w:kern w:val="0"/>
        </w:rPr>
        <w:t>）Whetstone得分为0</w:t>
      </w:r>
      <w:r>
        <w:rPr>
          <w:rFonts w:cs="楷体" w:asciiTheme="minorEastAsia" w:hAnsiTheme="minorEastAsia"/>
          <w:kern w:val="0"/>
        </w:rPr>
        <w:t xml:space="preserve">.125 </w:t>
      </w:r>
      <w:r>
        <w:rPr>
          <w:rFonts w:hint="eastAsia" w:cs="楷体" w:asciiTheme="minorEastAsia" w:hAnsiTheme="minorEastAsia"/>
          <w:kern w:val="0"/>
        </w:rPr>
        <w:t>MWIPS</w:t>
      </w:r>
      <w:r>
        <w:rPr>
          <w:rFonts w:cs="楷体" w:asciiTheme="minorEastAsia" w:hAnsiTheme="minorEastAsia"/>
          <w:kern w:val="0"/>
        </w:rPr>
        <w:t>/</w:t>
      </w:r>
      <w:r>
        <w:rPr>
          <w:rFonts w:hint="eastAsia" w:cs="楷体" w:asciiTheme="minorEastAsia" w:hAnsiTheme="minorEastAsia"/>
          <w:kern w:val="0"/>
        </w:rPr>
        <w:t>MHz，相比baseline提升</w:t>
      </w:r>
      <w:r>
        <w:rPr>
          <w:rFonts w:hint="eastAsia" w:cs="楷体" w:asciiTheme="minorEastAsia" w:hAnsiTheme="minorEastAsia"/>
          <w:b/>
          <w:bCs/>
          <w:kern w:val="0"/>
        </w:rPr>
        <w:t>3</w:t>
      </w:r>
      <w:r>
        <w:rPr>
          <w:rFonts w:cs="楷体" w:asciiTheme="minorEastAsia" w:hAnsiTheme="minorEastAsia"/>
          <w:b/>
          <w:bCs/>
          <w:kern w:val="0"/>
        </w:rPr>
        <w:t>.1</w:t>
      </w:r>
      <w:r>
        <w:rPr>
          <w:rFonts w:hint="eastAsia" w:cs="楷体" w:asciiTheme="minorEastAsia" w:hAnsiTheme="minorEastAsia"/>
          <w:kern w:val="0"/>
        </w:rPr>
        <w:t>倍。</w:t>
      </w:r>
    </w:p>
    <w:p>
      <w:pPr>
        <w:ind w:firstLine="420"/>
        <w:rPr>
          <w:rFonts w:cs="楷体" w:asciiTheme="minorEastAsia" w:hAnsiTheme="minorEastAsia"/>
          <w:kern w:val="0"/>
        </w:rPr>
      </w:pPr>
      <w:r>
        <w:rPr>
          <w:rFonts w:hint="eastAsia" w:cs="楷体" w:asciiTheme="minorEastAsia" w:hAnsiTheme="minorEastAsia"/>
          <w:kern w:val="0"/>
        </w:rPr>
        <w:t>由于基础R</w:t>
      </w:r>
      <w:r>
        <w:rPr>
          <w:rFonts w:cs="楷体" w:asciiTheme="minorEastAsia" w:hAnsiTheme="minorEastAsia"/>
          <w:kern w:val="0"/>
        </w:rPr>
        <w:t>ISC-V</w:t>
      </w:r>
      <w:r>
        <w:rPr>
          <w:rFonts w:hint="eastAsia" w:cs="楷体" w:asciiTheme="minorEastAsia" w:hAnsiTheme="minorEastAsia"/>
          <w:kern w:val="0"/>
        </w:rPr>
        <w:t>指令集中执行SM</w:t>
      </w:r>
      <w:r>
        <w:rPr>
          <w:rFonts w:cs="楷体" w:asciiTheme="minorEastAsia" w:hAnsiTheme="minorEastAsia"/>
          <w:kern w:val="0"/>
        </w:rPr>
        <w:t>4</w:t>
      </w:r>
      <w:r>
        <w:rPr>
          <w:rFonts w:hint="eastAsia" w:cs="楷体" w:asciiTheme="minorEastAsia" w:hAnsiTheme="minorEastAsia"/>
          <w:kern w:val="0"/>
        </w:rPr>
        <w:t>国密算法需要进行大量的</w:t>
      </w:r>
      <w:r>
        <w:rPr>
          <w:rFonts w:hint="eastAsia"/>
        </w:rPr>
        <w:t>异或、移位以及盒变换等操作</w:t>
      </w:r>
      <w:r>
        <w:rPr>
          <w:rFonts w:hint="eastAsia" w:cs="楷体" w:asciiTheme="minorEastAsia" w:hAnsiTheme="minorEastAsia"/>
          <w:kern w:val="0"/>
        </w:rPr>
        <w:t>，使得基础E</w:t>
      </w:r>
      <w:r>
        <w:rPr>
          <w:rFonts w:cs="楷体" w:asciiTheme="minorEastAsia" w:hAnsiTheme="minorEastAsia"/>
          <w:kern w:val="0"/>
        </w:rPr>
        <w:t>203</w:t>
      </w:r>
      <w:r>
        <w:rPr>
          <w:rFonts w:hint="eastAsia" w:cs="楷体" w:asciiTheme="minorEastAsia" w:hAnsiTheme="minorEastAsia"/>
          <w:kern w:val="0"/>
        </w:rPr>
        <w:t>内核若要执行S</w:t>
      </w:r>
      <w:r>
        <w:rPr>
          <w:rFonts w:cs="楷体" w:asciiTheme="minorEastAsia" w:hAnsiTheme="minorEastAsia"/>
          <w:kern w:val="0"/>
        </w:rPr>
        <w:t>M4</w:t>
      </w:r>
      <w:r>
        <w:rPr>
          <w:rFonts w:hint="eastAsia" w:cs="楷体" w:asciiTheme="minorEastAsia" w:hAnsiTheme="minorEastAsia"/>
          <w:kern w:val="0"/>
        </w:rPr>
        <w:t>算法需要耗费大量的逻辑运算和移位指令数以及相当大功耗和执行周期数。因此我们在E</w:t>
      </w:r>
      <w:r>
        <w:rPr>
          <w:rFonts w:cs="楷体" w:asciiTheme="minorEastAsia" w:hAnsiTheme="minorEastAsia"/>
          <w:kern w:val="0"/>
        </w:rPr>
        <w:t>203</w:t>
      </w:r>
      <w:r>
        <w:rPr>
          <w:rFonts w:hint="eastAsia" w:cs="楷体" w:asciiTheme="minorEastAsia" w:hAnsiTheme="minorEastAsia"/>
          <w:kern w:val="0"/>
        </w:rPr>
        <w:t>内核中添加了SM</w:t>
      </w:r>
      <w:r>
        <w:rPr>
          <w:rFonts w:cs="楷体" w:asciiTheme="minorEastAsia" w:hAnsiTheme="minorEastAsia"/>
          <w:kern w:val="0"/>
        </w:rPr>
        <w:t>4</w:t>
      </w:r>
      <w:r>
        <w:rPr>
          <w:rFonts w:hint="eastAsia" w:cs="楷体" w:asciiTheme="minorEastAsia" w:hAnsiTheme="minorEastAsia"/>
          <w:kern w:val="0"/>
        </w:rPr>
        <w:t>算法的加解密相关的扩展指令，并在NICE协处理器接口上添加SM</w:t>
      </w:r>
      <w:r>
        <w:rPr>
          <w:rFonts w:cs="楷体" w:asciiTheme="minorEastAsia" w:hAnsiTheme="minorEastAsia"/>
          <w:kern w:val="0"/>
        </w:rPr>
        <w:t>4</w:t>
      </w:r>
      <w:r>
        <w:rPr>
          <w:rFonts w:hint="eastAsia" w:cs="楷体" w:asciiTheme="minorEastAsia" w:hAnsiTheme="minorEastAsia"/>
          <w:kern w:val="0"/>
        </w:rPr>
        <w:t>加解密硬件加速电路来完成算法的硬件加速。经过实测添加了扩展指令的E</w:t>
      </w:r>
      <w:r>
        <w:rPr>
          <w:rFonts w:cs="楷体" w:asciiTheme="minorEastAsia" w:hAnsiTheme="minorEastAsia"/>
          <w:kern w:val="0"/>
        </w:rPr>
        <w:t>203</w:t>
      </w:r>
      <w:r>
        <w:rPr>
          <w:rFonts w:hint="eastAsia" w:cs="楷体" w:asciiTheme="minorEastAsia" w:hAnsiTheme="minorEastAsia"/>
          <w:kern w:val="0"/>
        </w:rPr>
        <w:t>内核在执行S</w:t>
      </w:r>
      <w:r>
        <w:rPr>
          <w:rFonts w:cs="楷体" w:asciiTheme="minorEastAsia" w:hAnsiTheme="minorEastAsia"/>
          <w:kern w:val="0"/>
        </w:rPr>
        <w:t>M4</w:t>
      </w:r>
      <w:r>
        <w:rPr>
          <w:rFonts w:hint="eastAsia" w:cs="楷体" w:asciiTheme="minorEastAsia" w:hAnsiTheme="minorEastAsia"/>
          <w:kern w:val="0"/>
        </w:rPr>
        <w:t>国密算法时相较于纯软件实现SM4国密算子，扩展硬件算子的指令数减少了</w:t>
      </w:r>
      <w:r>
        <w:rPr>
          <w:rFonts w:hint="eastAsia" w:cs="楷体" w:asciiTheme="minorEastAsia" w:hAnsiTheme="minorEastAsia"/>
          <w:b/>
          <w:bCs/>
          <w:kern w:val="0"/>
        </w:rPr>
        <w:t>530倍</w:t>
      </w:r>
      <w:r>
        <w:rPr>
          <w:rFonts w:hint="eastAsia" w:cs="楷体" w:asciiTheme="minorEastAsia" w:hAnsiTheme="minorEastAsia"/>
          <w:kern w:val="0"/>
        </w:rPr>
        <w:t>，消耗的指令周期数减少了</w:t>
      </w:r>
      <w:r>
        <w:rPr>
          <w:rFonts w:hint="eastAsia" w:cs="楷体" w:asciiTheme="minorEastAsia" w:hAnsiTheme="minorEastAsia"/>
          <w:b/>
          <w:bCs/>
          <w:kern w:val="0"/>
        </w:rPr>
        <w:t>168倍</w:t>
      </w:r>
      <w:r>
        <w:rPr>
          <w:rFonts w:hint="eastAsia" w:cs="楷体" w:asciiTheme="minorEastAsia" w:hAnsiTheme="minorEastAsia"/>
          <w:kern w:val="0"/>
        </w:rPr>
        <w:t>。</w:t>
      </w:r>
    </w:p>
    <w:p>
      <w:pPr>
        <w:ind w:firstLine="420"/>
        <w:rPr>
          <w:rFonts w:cs="楷体" w:asciiTheme="minorEastAsia" w:hAnsiTheme="minorEastAsia"/>
          <w:kern w:val="0"/>
        </w:rPr>
      </w:pPr>
      <w:r>
        <w:rPr>
          <w:rFonts w:hint="eastAsia" w:cs="楷体" w:asciiTheme="minorEastAsia" w:hAnsiTheme="minorEastAsia"/>
          <w:kern w:val="0"/>
        </w:rPr>
        <w:t>为减轻E</w:t>
      </w:r>
      <w:r>
        <w:rPr>
          <w:rFonts w:cs="楷体" w:asciiTheme="minorEastAsia" w:hAnsiTheme="minorEastAsia"/>
          <w:kern w:val="0"/>
        </w:rPr>
        <w:t>203</w:t>
      </w:r>
      <w:r>
        <w:rPr>
          <w:rFonts w:hint="eastAsia" w:cs="楷体" w:asciiTheme="minorEastAsia" w:hAnsiTheme="minorEastAsia"/>
          <w:kern w:val="0"/>
        </w:rPr>
        <w:t>内核在图像视频中的运算量，我团队在</w:t>
      </w:r>
      <w:r>
        <w:rPr>
          <w:rFonts w:cs="楷体" w:asciiTheme="minorEastAsia" w:hAnsiTheme="minorEastAsia"/>
          <w:kern w:val="0"/>
        </w:rPr>
        <w:t>SOC</w:t>
      </w:r>
      <w:r>
        <w:rPr>
          <w:rFonts w:hint="eastAsia" w:cs="楷体" w:asciiTheme="minorEastAsia" w:hAnsiTheme="minorEastAsia"/>
          <w:kern w:val="0"/>
        </w:rPr>
        <w:t>外设系统中设计了一款ImagePocessUnit（I</w:t>
      </w:r>
      <w:r>
        <w:rPr>
          <w:rFonts w:cs="楷体" w:asciiTheme="minorEastAsia" w:hAnsiTheme="minorEastAsia"/>
          <w:kern w:val="0"/>
        </w:rPr>
        <w:t>PU</w:t>
      </w:r>
      <w:r>
        <w:rPr>
          <w:rFonts w:hint="eastAsia" w:cs="楷体" w:asciiTheme="minorEastAsia" w:hAnsiTheme="minorEastAsia"/>
          <w:kern w:val="0"/>
        </w:rPr>
        <w:t>，图像处理加速器）。来加速处理系统中的图像信号。加速器中集成了接收图像，处理图像，输出图像的功能。其工作流程为：摄像头先将视频数据传输到IPU，IPU会对摄像头视野中的运动目标进行检测，并在HDMI显示器上显示摄像头的实时监控画面，并用红框标记出运动目标的位置。并把其位置坐标传入E</w:t>
      </w:r>
      <w:r>
        <w:rPr>
          <w:rFonts w:cs="楷体" w:asciiTheme="minorEastAsia" w:hAnsiTheme="minorEastAsia"/>
          <w:kern w:val="0"/>
        </w:rPr>
        <w:t>203</w:t>
      </w:r>
      <w:r>
        <w:rPr>
          <w:rFonts w:hint="eastAsia" w:cs="楷体" w:asciiTheme="minorEastAsia" w:hAnsiTheme="minorEastAsia"/>
          <w:kern w:val="0"/>
        </w:rPr>
        <w:t>内核。E</w:t>
      </w:r>
      <w:r>
        <w:rPr>
          <w:rFonts w:cs="楷体" w:asciiTheme="minorEastAsia" w:hAnsiTheme="minorEastAsia"/>
          <w:kern w:val="0"/>
        </w:rPr>
        <w:t>203</w:t>
      </w:r>
      <w:r>
        <w:rPr>
          <w:rFonts w:hint="eastAsia" w:cs="楷体" w:asciiTheme="minorEastAsia" w:hAnsiTheme="minorEastAsia"/>
          <w:kern w:val="0"/>
        </w:rPr>
        <w:t>会将运动目标的坐标位置实时加密，并通过串口发送给上位机。</w:t>
      </w:r>
    </w:p>
    <w:p>
      <w:pPr>
        <w:ind w:firstLine="420"/>
        <w:rPr>
          <w:rFonts w:cs="楷体" w:asciiTheme="minorEastAsia" w:hAnsiTheme="minorEastAsia"/>
          <w:kern w:val="0"/>
        </w:rPr>
      </w:pPr>
      <w:r>
        <w:rPr>
          <w:rFonts w:hint="eastAsia" w:cs="楷体" w:asciiTheme="minorEastAsia" w:hAnsiTheme="minorEastAsia"/>
          <w:kern w:val="0"/>
        </w:rPr>
        <w:t>上位机由我团队用高级语言编写，上位机会实时对加密坐标进行解密，并将解密的坐标位置动态地显示在上位机的坐标区域中。并提供A</w:t>
      </w:r>
      <w:r>
        <w:rPr>
          <w:rFonts w:cs="楷体" w:asciiTheme="minorEastAsia" w:hAnsiTheme="minorEastAsia"/>
          <w:kern w:val="0"/>
        </w:rPr>
        <w:t>PI</w:t>
      </w:r>
      <w:r>
        <w:rPr>
          <w:rFonts w:hint="eastAsia" w:cs="楷体" w:asciiTheme="minorEastAsia" w:hAnsiTheme="minorEastAsia"/>
          <w:kern w:val="0"/>
        </w:rPr>
        <w:t>供上层应用调用完成更多复杂的应用。</w:t>
      </w:r>
    </w:p>
    <w:p>
      <w:pPr>
        <w:rPr>
          <w:rFonts w:cs="楷体" w:asciiTheme="minorEastAsia" w:hAnsiTheme="minorEastAsia"/>
          <w:kern w:val="0"/>
        </w:rPr>
      </w:pPr>
      <w:r>
        <w:rPr>
          <w:rFonts w:cs="楷体" w:asciiTheme="minorEastAsia" w:hAnsiTheme="minorEastAsia"/>
          <w:kern w:val="0"/>
        </w:rPr>
        <w:tab/>
      </w:r>
      <w:r>
        <w:rPr>
          <w:rFonts w:hint="eastAsia" w:cs="楷体" w:asciiTheme="minorEastAsia" w:hAnsiTheme="minorEastAsia"/>
          <w:kern w:val="0"/>
        </w:rPr>
        <w:t>我们基于Xlinx平台建立了硬件测试平台，完成了S</w:t>
      </w:r>
      <w:r>
        <w:rPr>
          <w:rFonts w:cs="楷体" w:asciiTheme="minorEastAsia" w:hAnsiTheme="minorEastAsia"/>
          <w:kern w:val="0"/>
        </w:rPr>
        <w:t>OC</w:t>
      </w:r>
      <w:r>
        <w:rPr>
          <w:rFonts w:hint="eastAsia" w:cs="楷体" w:asciiTheme="minorEastAsia" w:hAnsiTheme="minorEastAsia"/>
          <w:kern w:val="0"/>
        </w:rPr>
        <w:t>系统的板级验证。也通过</w:t>
      </w:r>
      <w:r>
        <w:rPr>
          <w:rFonts w:cs="楷体" w:asciiTheme="minorEastAsia" w:hAnsiTheme="minorEastAsia"/>
          <w:kern w:val="0"/>
        </w:rPr>
        <w:t>VCS</w:t>
      </w:r>
      <w:r>
        <w:rPr>
          <w:rFonts w:hint="eastAsia" w:cs="楷体" w:asciiTheme="minorEastAsia" w:hAnsiTheme="minorEastAsia"/>
          <w:kern w:val="0"/>
        </w:rPr>
        <w:t>、</w:t>
      </w:r>
      <w:r>
        <w:rPr>
          <w:rFonts w:cs="楷体" w:asciiTheme="minorEastAsia" w:hAnsiTheme="minorEastAsia"/>
          <w:kern w:val="0"/>
        </w:rPr>
        <w:t>M</w:t>
      </w:r>
      <w:r>
        <w:rPr>
          <w:rFonts w:hint="eastAsia" w:cs="楷体" w:asciiTheme="minorEastAsia" w:hAnsiTheme="minorEastAsia"/>
          <w:kern w:val="0"/>
        </w:rPr>
        <w:t>odelsim等仿真平台对硬件加速电路， E</w:t>
      </w:r>
      <w:r>
        <w:rPr>
          <w:rFonts w:cs="楷体" w:asciiTheme="minorEastAsia" w:hAnsiTheme="minorEastAsia"/>
          <w:kern w:val="0"/>
        </w:rPr>
        <w:t>203</w:t>
      </w:r>
      <w:r>
        <w:rPr>
          <w:rFonts w:hint="eastAsia" w:cs="楷体" w:asciiTheme="minorEastAsia" w:hAnsiTheme="minorEastAsia"/>
          <w:kern w:val="0"/>
        </w:rPr>
        <w:t>内核都进行了单元级别，系统级别的功能验证，并尝试了敏捷开发的设计模式。通过</w:t>
      </w:r>
      <w:r>
        <w:rPr>
          <w:rFonts w:cs="楷体" w:asciiTheme="minorEastAsia" w:hAnsiTheme="minorEastAsia"/>
          <w:kern w:val="0"/>
        </w:rPr>
        <w:t>FPGA</w:t>
      </w:r>
      <w:r>
        <w:rPr>
          <w:rFonts w:hint="eastAsia" w:cs="楷体" w:asciiTheme="minorEastAsia" w:hAnsiTheme="minorEastAsia"/>
          <w:kern w:val="0"/>
        </w:rPr>
        <w:t>综合结果可知在此设计可工作在E</w:t>
      </w:r>
      <w:r>
        <w:rPr>
          <w:rFonts w:cs="楷体" w:asciiTheme="minorEastAsia" w:hAnsiTheme="minorEastAsia"/>
          <w:kern w:val="0"/>
        </w:rPr>
        <w:t>203</w:t>
      </w:r>
      <w:r>
        <w:rPr>
          <w:rFonts w:hint="eastAsia" w:cs="楷体" w:asciiTheme="minorEastAsia" w:hAnsiTheme="minorEastAsia"/>
          <w:kern w:val="0"/>
        </w:rPr>
        <w:t>内核的官方推荐频率下（1</w:t>
      </w:r>
      <w:r>
        <w:rPr>
          <w:rFonts w:cs="楷体" w:asciiTheme="minorEastAsia" w:hAnsiTheme="minorEastAsia"/>
          <w:kern w:val="0"/>
        </w:rPr>
        <w:t>6M</w:t>
      </w:r>
      <w:r>
        <w:rPr>
          <w:rFonts w:hint="eastAsia" w:cs="楷体" w:asciiTheme="minorEastAsia" w:hAnsiTheme="minorEastAsia"/>
          <w:kern w:val="0"/>
        </w:rPr>
        <w:t>hz），并在面积和功耗上均满足赛题给定的设计要求。</w:t>
      </w:r>
    </w:p>
    <w:bookmarkEnd w:id="96"/>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sdt>
      <w:sdtPr>
        <w:rPr>
          <w:lang w:val="zh-CN"/>
        </w:rPr>
        <w:id w:val="-28186560"/>
        <w:docPartObj>
          <w:docPartGallery w:val="Table of Contents"/>
          <w:docPartUnique/>
        </w:docPartObj>
      </w:sdtPr>
      <w:sdtEndPr>
        <w:rPr>
          <w:rFonts w:asciiTheme="minorHAnsi" w:hAnsiTheme="minorHAnsi" w:eastAsiaTheme="minorEastAsia" w:cstheme="minorBidi"/>
          <w:b/>
          <w:bCs/>
          <w:color w:val="auto"/>
          <w:kern w:val="2"/>
          <w:sz w:val="24"/>
          <w:szCs w:val="24"/>
          <w:lang w:val="zh-CN"/>
        </w:rPr>
      </w:sdtEndPr>
      <w:sdtContent>
        <w:p>
          <w:pPr>
            <w:pStyle w:val="30"/>
          </w:pPr>
          <w:r>
            <w:rPr>
              <w:lang w:val="zh-CN"/>
            </w:rPr>
            <w:t>目录</w:t>
          </w:r>
        </w:p>
        <w:p>
          <w:pPr>
            <w:pStyle w:val="9"/>
            <w:tabs>
              <w:tab w:val="right" w:leader="dot" w:pos="8296"/>
            </w:tabs>
            <w:rPr>
              <w:sz w:val="21"/>
              <w:szCs w:val="22"/>
            </w:rPr>
          </w:pPr>
          <w:r>
            <w:fldChar w:fldCharType="begin"/>
          </w:r>
          <w:r>
            <w:instrText xml:space="preserve"> TOC \o "1-3" \h \z \u </w:instrText>
          </w:r>
          <w:r>
            <w:fldChar w:fldCharType="separate"/>
          </w:r>
          <w:r>
            <w:fldChar w:fldCharType="begin"/>
          </w:r>
          <w:r>
            <w:instrText xml:space="preserve"> HYPERLINK \l "_Toc136404120" </w:instrText>
          </w:r>
          <w:r>
            <w:fldChar w:fldCharType="separate"/>
          </w:r>
          <w:r>
            <w:rPr>
              <w:rStyle w:val="18"/>
              <w:rFonts w:ascii="黑体" w:hAnsi="黑体" w:cs="楷体"/>
            </w:rPr>
            <w:t>1</w:t>
          </w:r>
          <w:r>
            <w:rPr>
              <w:rStyle w:val="18"/>
            </w:rPr>
            <w:t xml:space="preserve"> 摘要</w:t>
          </w:r>
          <w:r>
            <w:tab/>
          </w:r>
          <w:r>
            <w:fldChar w:fldCharType="begin"/>
          </w:r>
          <w:r>
            <w:instrText xml:space="preserve"> PAGEREF _Toc136404120 \h </w:instrText>
          </w:r>
          <w:r>
            <w:fldChar w:fldCharType="separate"/>
          </w:r>
          <w:r>
            <w:t>2</w:t>
          </w:r>
          <w:r>
            <w:fldChar w:fldCharType="end"/>
          </w:r>
          <w:r>
            <w:fldChar w:fldCharType="end"/>
          </w:r>
        </w:p>
        <w:p>
          <w:pPr>
            <w:pStyle w:val="9"/>
            <w:tabs>
              <w:tab w:val="right" w:leader="dot" w:pos="8296"/>
            </w:tabs>
            <w:rPr>
              <w:sz w:val="21"/>
              <w:szCs w:val="22"/>
            </w:rPr>
          </w:pPr>
          <w:r>
            <w:fldChar w:fldCharType="begin"/>
          </w:r>
          <w:r>
            <w:instrText xml:space="preserve"> HYPERLINK \l "_Toc136404121" </w:instrText>
          </w:r>
          <w:r>
            <w:fldChar w:fldCharType="separate"/>
          </w:r>
          <w:r>
            <w:rPr>
              <w:rStyle w:val="18"/>
            </w:rPr>
            <w:t>2 需求分析</w:t>
          </w:r>
          <w:r>
            <w:tab/>
          </w:r>
          <w:r>
            <w:fldChar w:fldCharType="begin"/>
          </w:r>
          <w:r>
            <w:instrText xml:space="preserve"> PAGEREF _Toc136404121 \h </w:instrText>
          </w:r>
          <w:r>
            <w:fldChar w:fldCharType="separate"/>
          </w:r>
          <w:r>
            <w:t>8</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"_Toc136404122" </w:instrText>
          </w:r>
          <w:r>
            <w:fldChar w:fldCharType="separate"/>
          </w:r>
          <w:r>
            <w:rPr>
              <w:rStyle w:val="18"/>
            </w:rPr>
            <w:t>2.1 项目需求</w:t>
          </w:r>
          <w:r>
            <w:tab/>
          </w:r>
          <w:r>
            <w:fldChar w:fldCharType="begin"/>
          </w:r>
          <w:r>
            <w:instrText xml:space="preserve"> PAGEREF _Toc136404122 \h </w:instrText>
          </w:r>
          <w:r>
            <w:fldChar w:fldCharType="separate"/>
          </w:r>
          <w:r>
            <w:t>8</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"_Toc136404123" </w:instrText>
          </w:r>
          <w:r>
            <w:fldChar w:fldCharType="separate"/>
          </w:r>
          <w:r>
            <w:rPr>
              <w:rStyle w:val="18"/>
            </w:rPr>
            <w:t>2.2 硬件需求</w:t>
          </w:r>
          <w:r>
            <w:tab/>
          </w:r>
          <w:r>
            <w:fldChar w:fldCharType="begin"/>
          </w:r>
          <w:r>
            <w:instrText xml:space="preserve"> PAGEREF _Toc136404123 \h </w:instrText>
          </w:r>
          <w:r>
            <w:fldChar w:fldCharType="separate"/>
          </w:r>
          <w:r>
            <w:t>8</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"_Toc136404124" </w:instrText>
          </w:r>
          <w:r>
            <w:fldChar w:fldCharType="separate"/>
          </w:r>
          <w:r>
            <w:rPr>
              <w:rStyle w:val="18"/>
            </w:rPr>
            <w:t>2.3 软件需求</w:t>
          </w:r>
          <w:r>
            <w:tab/>
          </w:r>
          <w:r>
            <w:fldChar w:fldCharType="begin"/>
          </w:r>
          <w:r>
            <w:instrText xml:space="preserve"> PAGEREF _Toc136404124 \h </w:instrText>
          </w:r>
          <w:r>
            <w:fldChar w:fldCharType="separate"/>
          </w:r>
          <w:r>
            <w:t>9</w:t>
          </w:r>
          <w:r>
            <w:fldChar w:fldCharType="end"/>
          </w:r>
          <w:r>
            <w:fldChar w:fldCharType="end"/>
          </w:r>
        </w:p>
        <w:p>
          <w:pPr>
            <w:pStyle w:val="9"/>
            <w:tabs>
              <w:tab w:val="right" w:leader="dot" w:pos="8296"/>
            </w:tabs>
            <w:rPr>
              <w:sz w:val="21"/>
              <w:szCs w:val="22"/>
            </w:rPr>
          </w:pPr>
          <w:r>
            <w:fldChar w:fldCharType="begin"/>
          </w:r>
          <w:r>
            <w:instrText xml:space="preserve"> HYPERLINK \l "_Toc136404125" </w:instrText>
          </w:r>
          <w:r>
            <w:fldChar w:fldCharType="separate"/>
          </w:r>
          <w:r>
            <w:rPr>
              <w:rStyle w:val="18"/>
            </w:rPr>
            <w:t>3 系统方案设计</w:t>
          </w:r>
          <w:r>
            <w:tab/>
          </w:r>
          <w:r>
            <w:fldChar w:fldCharType="begin"/>
          </w:r>
          <w:r>
            <w:instrText xml:space="preserve"> PAGEREF _Toc136404125 \h </w:instrText>
          </w:r>
          <w:r>
            <w:fldChar w:fldCharType="separate"/>
          </w:r>
          <w:r>
            <w:t>10</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"_Toc136404126" </w:instrText>
          </w:r>
          <w:r>
            <w:fldChar w:fldCharType="separate"/>
          </w:r>
          <w:r>
            <w:rPr>
              <w:rStyle w:val="18"/>
            </w:rPr>
            <w:t>3.1 硬件平台</w:t>
          </w:r>
          <w:r>
            <w:tab/>
          </w:r>
          <w:r>
            <w:fldChar w:fldCharType="begin"/>
          </w:r>
          <w:r>
            <w:instrText xml:space="preserve"> PAGEREF _Toc136404126 \h </w:instrText>
          </w:r>
          <w:r>
            <w:fldChar w:fldCharType="separate"/>
          </w:r>
          <w:r>
            <w:t>10</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"_Toc136404127" </w:instrText>
          </w:r>
          <w:r>
            <w:fldChar w:fldCharType="separate"/>
          </w:r>
          <w:r>
            <w:rPr>
              <w:rStyle w:val="18"/>
            </w:rPr>
            <w:t>3.2 E203微架构改进</w:t>
          </w:r>
          <w:r>
            <w:tab/>
          </w:r>
          <w:r>
            <w:fldChar w:fldCharType="begin"/>
          </w:r>
          <w:r>
            <w:instrText xml:space="preserve"> PAGEREF _Toc136404127 \h </w:instrText>
          </w:r>
          <w:r>
            <w:fldChar w:fldCharType="separate"/>
          </w:r>
          <w:r>
            <w:t>11</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"_Toc136404128" </w:instrText>
          </w:r>
          <w:r>
            <w:fldChar w:fldCharType="separate"/>
          </w:r>
          <w:r>
            <w:rPr>
              <w:rStyle w:val="18"/>
            </w:rPr>
            <w:t>3.2.1 动态分支预测器设计</w:t>
          </w:r>
          <w:r>
            <w:tab/>
          </w:r>
          <w:r>
            <w:fldChar w:fldCharType="begin"/>
          </w:r>
          <w:r>
            <w:instrText xml:space="preserve"> PAGEREF _Toc136404128 \h </w:instrText>
          </w:r>
          <w:r>
            <w:fldChar w:fldCharType="separate"/>
          </w:r>
          <w:r>
            <w:t>13</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"_Toc136404129" </w:instrText>
          </w:r>
          <w:r>
            <w:fldChar w:fldCharType="separate"/>
          </w:r>
          <w:r>
            <w:rPr>
              <w:rStyle w:val="18"/>
            </w:rPr>
            <w:t>3.2.2 单周期高性能乘法器设计</w:t>
          </w:r>
          <w:r>
            <w:tab/>
          </w:r>
          <w:r>
            <w:fldChar w:fldCharType="begin"/>
          </w:r>
          <w:r>
            <w:instrText xml:space="preserve"> PAGEREF _Toc136404129 \h </w:instrText>
          </w:r>
          <w:r>
            <w:fldChar w:fldCharType="separate"/>
          </w:r>
          <w:r>
            <w:t>18</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"_Toc136404130" </w:instrText>
          </w:r>
          <w:r>
            <w:fldChar w:fldCharType="separate"/>
          </w:r>
          <w:r>
            <w:rPr>
              <w:rStyle w:val="18"/>
            </w:rPr>
            <w:t>3.2.3 高性能除法器设计</w:t>
          </w:r>
          <w:r>
            <w:rPr>
              <w:rStyle w:val="18"/>
              <w:vertAlign w:val="superscript"/>
            </w:rPr>
            <w:t>[5]</w:t>
          </w:r>
          <w:r>
            <w:tab/>
          </w:r>
          <w:r>
            <w:fldChar w:fldCharType="begin"/>
          </w:r>
          <w:r>
            <w:instrText xml:space="preserve"> PAGEREF _Toc136404130 \h </w:instrText>
          </w:r>
          <w:r>
            <w:fldChar w:fldCharType="separate"/>
          </w:r>
          <w:r>
            <w:t>22</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"_Toc136404131" </w:instrText>
          </w:r>
          <w:r>
            <w:fldChar w:fldCharType="separate"/>
          </w:r>
          <w:r>
            <w:rPr>
              <w:rStyle w:val="18"/>
            </w:rPr>
            <w:t>3.2.4 SM4国密算法硬件加速电路设计</w:t>
          </w:r>
          <w:r>
            <w:tab/>
          </w:r>
          <w:r>
            <w:fldChar w:fldCharType="begin"/>
          </w:r>
          <w:r>
            <w:instrText xml:space="preserve"> PAGEREF _Toc136404131 \h </w:instrText>
          </w:r>
          <w:r>
            <w:fldChar w:fldCharType="separate"/>
          </w:r>
          <w:r>
            <w:t>23</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"_Toc136404132" </w:instrText>
          </w:r>
          <w:r>
            <w:fldChar w:fldCharType="separate"/>
          </w:r>
          <w:r>
            <w:rPr>
              <w:rStyle w:val="18"/>
            </w:rPr>
            <w:t>3.3 IPU外设设计</w:t>
          </w:r>
          <w:r>
            <w:tab/>
          </w:r>
          <w:r>
            <w:fldChar w:fldCharType="begin"/>
          </w:r>
          <w:r>
            <w:instrText xml:space="preserve"> PAGEREF _Toc136404132 \h </w:instrText>
          </w:r>
          <w:r>
            <w:fldChar w:fldCharType="separate"/>
          </w:r>
          <w:r>
            <w:t>25</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"_Toc136404133" </w:instrText>
          </w:r>
          <w:r>
            <w:fldChar w:fldCharType="separate"/>
          </w:r>
          <w:r>
            <w:rPr>
              <w:rStyle w:val="18"/>
            </w:rPr>
            <w:t>3.3.1 IPU外设架构</w:t>
          </w:r>
          <w:r>
            <w:tab/>
          </w:r>
          <w:r>
            <w:fldChar w:fldCharType="begin"/>
          </w:r>
          <w:r>
            <w:instrText xml:space="preserve"> PAGEREF _Toc136404133 \h </w:instrText>
          </w:r>
          <w:r>
            <w:fldChar w:fldCharType="separate"/>
          </w:r>
          <w:r>
            <w:t>25</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"_Toc136404134" </w:instrText>
          </w:r>
          <w:r>
            <w:fldChar w:fldCharType="separate"/>
          </w:r>
          <w:r>
            <w:rPr>
              <w:rStyle w:val="18"/>
            </w:rPr>
            <w:t>3.3.2 OV5640驱动模块设计</w:t>
          </w:r>
          <w:r>
            <w:rPr>
              <w:rStyle w:val="18"/>
              <w:vertAlign w:val="superscript"/>
            </w:rPr>
            <w:t>[8]</w:t>
          </w:r>
          <w:r>
            <w:tab/>
          </w:r>
          <w:r>
            <w:fldChar w:fldCharType="begin"/>
          </w:r>
          <w:r>
            <w:instrText xml:space="preserve"> PAGEREF _Toc136404134 \h </w:instrText>
          </w:r>
          <w:r>
            <w:fldChar w:fldCharType="separate"/>
          </w:r>
          <w:r>
            <w:t>26</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"_Toc136404135" </w:instrText>
          </w:r>
          <w:r>
            <w:fldChar w:fldCharType="separate"/>
          </w:r>
          <w:r>
            <w:rPr>
              <w:rStyle w:val="18"/>
            </w:rPr>
            <w:t>3.3.3 RGB2YUV模块设计</w:t>
          </w:r>
          <w:r>
            <w:tab/>
          </w:r>
          <w:r>
            <w:fldChar w:fldCharType="begin"/>
          </w:r>
          <w:r>
            <w:instrText xml:space="preserve"> PAGEREF _Toc136404135 \h </w:instrText>
          </w:r>
          <w:r>
            <w:fldChar w:fldCharType="separate"/>
          </w:r>
          <w:r>
            <w:t>28</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"_Toc136404136" </w:instrText>
          </w:r>
          <w:r>
            <w:fldChar w:fldCharType="separate"/>
          </w:r>
          <w:r>
            <w:rPr>
              <w:rStyle w:val="18"/>
            </w:rPr>
            <w:t>3.3.4 DDR控制模块设计</w:t>
          </w:r>
          <w:r>
            <w:tab/>
          </w:r>
          <w:r>
            <w:fldChar w:fldCharType="begin"/>
          </w:r>
          <w:r>
            <w:instrText xml:space="preserve"> PAGEREF _Toc136404136 \h </w:instrText>
          </w:r>
          <w:r>
            <w:fldChar w:fldCharType="separate"/>
          </w:r>
          <w:r>
            <w:t>29</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"_Toc136404137" </w:instrText>
          </w:r>
          <w:r>
            <w:fldChar w:fldCharType="separate"/>
          </w:r>
          <w:r>
            <w:rPr>
              <w:rStyle w:val="18"/>
            </w:rPr>
            <w:t>3.3.5 VIP模块设计</w:t>
          </w:r>
          <w:r>
            <w:tab/>
          </w:r>
          <w:r>
            <w:fldChar w:fldCharType="begin"/>
          </w:r>
          <w:r>
            <w:instrText xml:space="preserve"> PAGEREF _Toc136404137 \h </w:instrText>
          </w:r>
          <w:r>
            <w:fldChar w:fldCharType="separate"/>
          </w:r>
          <w:r>
            <w:t>33</w:t>
          </w:r>
          <w:r>
            <w:fldChar w:fldCharType="end"/>
          </w:r>
          <w:r>
            <w:fldChar w:fldCharType="end"/>
          </w:r>
        </w:p>
        <w:p>
          <w:pPr>
            <w:pStyle w:val="9"/>
            <w:tabs>
              <w:tab w:val="right" w:leader="dot" w:pos="8296"/>
            </w:tabs>
            <w:rPr>
              <w:sz w:val="21"/>
              <w:szCs w:val="22"/>
            </w:rPr>
          </w:pPr>
          <w:r>
            <w:fldChar w:fldCharType="begin"/>
          </w:r>
          <w:r>
            <w:instrText xml:space="preserve"> HYPERLINK \l "_Toc136404138" </w:instrText>
          </w:r>
          <w:r>
            <w:fldChar w:fldCharType="separate"/>
          </w:r>
          <w:r>
            <w:rPr>
              <w:rStyle w:val="18"/>
            </w:rPr>
            <w:t>4 硬件分系统设计方案</w:t>
          </w:r>
          <w:r>
            <w:tab/>
          </w:r>
          <w:r>
            <w:fldChar w:fldCharType="begin"/>
          </w:r>
          <w:r>
            <w:instrText xml:space="preserve"> PAGEREF _Toc136404138 \h </w:instrText>
          </w:r>
          <w:r>
            <w:fldChar w:fldCharType="separate"/>
          </w:r>
          <w:r>
            <w:t>35</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"_Toc136404139" </w:instrText>
          </w:r>
          <w:r>
            <w:fldChar w:fldCharType="separate"/>
          </w:r>
          <w:r>
            <w:rPr>
              <w:rStyle w:val="18"/>
            </w:rPr>
            <w:t>4.1 E203内核的改动模块</w:t>
          </w:r>
          <w:r>
            <w:tab/>
          </w:r>
          <w:r>
            <w:fldChar w:fldCharType="begin"/>
          </w:r>
          <w:r>
            <w:instrText xml:space="preserve"> PAGEREF _Toc136404139 \h </w:instrText>
          </w:r>
          <w:r>
            <w:fldChar w:fldCharType="separate"/>
          </w:r>
          <w:r>
            <w:t>35</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"_Toc136404140" </w:instrText>
          </w:r>
          <w:r>
            <w:fldChar w:fldCharType="separate"/>
          </w:r>
          <w:r>
            <w:rPr>
              <w:rStyle w:val="18"/>
            </w:rPr>
            <w:t>4.1.1 动态分支预测器</w:t>
          </w:r>
          <w:r>
            <w:tab/>
          </w:r>
          <w:r>
            <w:fldChar w:fldCharType="begin"/>
          </w:r>
          <w:r>
            <w:instrText xml:space="preserve"> PAGEREF _Toc136404140 \h </w:instrText>
          </w:r>
          <w:r>
            <w:fldChar w:fldCharType="separate"/>
          </w:r>
          <w:r>
            <w:t>35</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"_Toc136404141" </w:instrText>
          </w:r>
          <w:r>
            <w:fldChar w:fldCharType="separate"/>
          </w:r>
          <w:r>
            <w:rPr>
              <w:rStyle w:val="18"/>
            </w:rPr>
            <w:t>4.1.2高性能乘法器</w:t>
          </w:r>
          <w:r>
            <w:tab/>
          </w:r>
          <w:r>
            <w:fldChar w:fldCharType="begin"/>
          </w:r>
          <w:r>
            <w:instrText xml:space="preserve"> PAGEREF _Toc136404141 \h </w:instrText>
          </w:r>
          <w:r>
            <w:fldChar w:fldCharType="separate"/>
          </w:r>
          <w:r>
            <w:t>40</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"_Toc136404142" </w:instrText>
          </w:r>
          <w:r>
            <w:fldChar w:fldCharType="separate"/>
          </w:r>
          <w:r>
            <w:rPr>
              <w:rStyle w:val="18"/>
            </w:rPr>
            <w:t>4.1.3 高性能除法器</w:t>
          </w:r>
          <w:r>
            <w:tab/>
          </w:r>
          <w:r>
            <w:fldChar w:fldCharType="begin"/>
          </w:r>
          <w:r>
            <w:instrText xml:space="preserve"> PAGEREF _Toc136404142 \h </w:instrText>
          </w:r>
          <w:r>
            <w:fldChar w:fldCharType="separate"/>
          </w:r>
          <w:r>
            <w:t>41</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"_Toc136404143" </w:instrText>
          </w:r>
          <w:r>
            <w:fldChar w:fldCharType="separate"/>
          </w:r>
          <w:r>
            <w:rPr>
              <w:rStyle w:val="18"/>
            </w:rPr>
            <w:t>4.1.4 SM4硬件加速电路</w:t>
          </w:r>
          <w:r>
            <w:tab/>
          </w:r>
          <w:r>
            <w:fldChar w:fldCharType="begin"/>
          </w:r>
          <w:r>
            <w:instrText xml:space="preserve"> PAGEREF _Toc136404143 \h </w:instrText>
          </w:r>
          <w:r>
            <w:fldChar w:fldCharType="separate"/>
          </w:r>
          <w:r>
            <w:t>42</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"_Toc136404144" </w:instrText>
          </w:r>
          <w:r>
            <w:fldChar w:fldCharType="separate"/>
          </w:r>
          <w:r>
            <w:rPr>
              <w:rStyle w:val="18"/>
            </w:rPr>
            <w:t>4.2 SoC外设系统</w:t>
          </w:r>
          <w:r>
            <w:tab/>
          </w:r>
          <w:r>
            <w:fldChar w:fldCharType="begin"/>
          </w:r>
          <w:r>
            <w:instrText xml:space="preserve"> PAGEREF _Toc136404144 \h </w:instrText>
          </w:r>
          <w:r>
            <w:fldChar w:fldCharType="separate"/>
          </w:r>
          <w:r>
            <w:t>47</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"_Toc136404145" </w:instrText>
          </w:r>
          <w:r>
            <w:fldChar w:fldCharType="separate"/>
          </w:r>
          <w:r>
            <w:rPr>
              <w:rStyle w:val="18"/>
            </w:rPr>
            <w:t>4.2.1 IPU模块</w:t>
          </w:r>
          <w:r>
            <w:tab/>
          </w:r>
          <w:r>
            <w:fldChar w:fldCharType="begin"/>
          </w:r>
          <w:r>
            <w:instrText xml:space="preserve"> PAGEREF _Toc136404145 \h </w:instrText>
          </w:r>
          <w:r>
            <w:fldChar w:fldCharType="separate"/>
          </w:r>
          <w:r>
            <w:t>47</w:t>
          </w:r>
          <w:r>
            <w:fldChar w:fldCharType="end"/>
          </w:r>
          <w:r>
            <w:fldChar w:fldCharType="end"/>
          </w:r>
        </w:p>
        <w:p>
          <w:pPr>
            <w:pStyle w:val="9"/>
            <w:tabs>
              <w:tab w:val="right" w:leader="dot" w:pos="8296"/>
            </w:tabs>
            <w:rPr>
              <w:sz w:val="21"/>
              <w:szCs w:val="22"/>
            </w:rPr>
          </w:pPr>
          <w:r>
            <w:fldChar w:fldCharType="begin"/>
          </w:r>
          <w:r>
            <w:instrText xml:space="preserve"> HYPERLINK \l "_Toc136404146" </w:instrText>
          </w:r>
          <w:r>
            <w:fldChar w:fldCharType="separate"/>
          </w:r>
          <w:r>
            <w:rPr>
              <w:rStyle w:val="18"/>
            </w:rPr>
            <w:t>5 系统整体测试与分析</w:t>
          </w:r>
          <w:r>
            <w:tab/>
          </w:r>
          <w:r>
            <w:fldChar w:fldCharType="begin"/>
          </w:r>
          <w:r>
            <w:instrText xml:space="preserve"> PAGEREF _Toc136404146 \h </w:instrText>
          </w:r>
          <w:r>
            <w:fldChar w:fldCharType="separate"/>
          </w:r>
          <w:r>
            <w:t>51</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"_Toc136404147" </w:instrText>
          </w:r>
          <w:r>
            <w:fldChar w:fldCharType="separate"/>
          </w:r>
          <w:r>
            <w:rPr>
              <w:rStyle w:val="18"/>
            </w:rPr>
            <w:t>5.1 分支预测器的性能测试</w:t>
          </w:r>
          <w:r>
            <w:tab/>
          </w:r>
          <w:r>
            <w:fldChar w:fldCharType="begin"/>
          </w:r>
          <w:r>
            <w:instrText xml:space="preserve"> PAGEREF _Toc136404147 \h </w:instrText>
          </w:r>
          <w:r>
            <w:fldChar w:fldCharType="separate"/>
          </w:r>
          <w:r>
            <w:t>51</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"_Toc136404148" </w:instrText>
          </w:r>
          <w:r>
            <w:fldChar w:fldCharType="separate"/>
          </w:r>
          <w:r>
            <w:rPr>
              <w:rStyle w:val="18"/>
            </w:rPr>
            <w:t>5.1.1 测试流程</w:t>
          </w:r>
          <w:r>
            <w:tab/>
          </w:r>
          <w:r>
            <w:fldChar w:fldCharType="begin"/>
          </w:r>
          <w:r>
            <w:instrText xml:space="preserve"> PAGEREF _Toc136404148 \h </w:instrText>
          </w:r>
          <w:r>
            <w:fldChar w:fldCharType="separate"/>
          </w:r>
          <w:r>
            <w:t>51</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"_Toc136404149" </w:instrText>
          </w:r>
          <w:r>
            <w:fldChar w:fldCharType="separate"/>
          </w:r>
          <w:r>
            <w:rPr>
              <w:rStyle w:val="18"/>
            </w:rPr>
            <w:t>5.1.2 测试分析</w:t>
          </w:r>
          <w:r>
            <w:tab/>
          </w:r>
          <w:r>
            <w:fldChar w:fldCharType="begin"/>
          </w:r>
          <w:r>
            <w:instrText xml:space="preserve"> PAGEREF _Toc136404149 \h </w:instrText>
          </w:r>
          <w:r>
            <w:fldChar w:fldCharType="separate"/>
          </w:r>
          <w:r>
            <w:t>52</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"_Toc136404150" </w:instrText>
          </w:r>
          <w:r>
            <w:fldChar w:fldCharType="separate"/>
          </w:r>
          <w:r>
            <w:rPr>
              <w:rStyle w:val="18"/>
            </w:rPr>
            <w:t>5.2 上板的性能跑分测试</w:t>
          </w:r>
          <w:r>
            <w:tab/>
          </w:r>
          <w:r>
            <w:fldChar w:fldCharType="begin"/>
          </w:r>
          <w:r>
            <w:instrText xml:space="preserve"> PAGEREF _Toc136404150 \h </w:instrText>
          </w:r>
          <w:r>
            <w:fldChar w:fldCharType="separate"/>
          </w:r>
          <w:r>
            <w:t>52</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"_Toc136404151" </w:instrText>
          </w:r>
          <w:r>
            <w:fldChar w:fldCharType="separate"/>
          </w:r>
          <w:r>
            <w:rPr>
              <w:rStyle w:val="18"/>
            </w:rPr>
            <w:t>5.2.1 测试流程</w:t>
          </w:r>
          <w:r>
            <w:tab/>
          </w:r>
          <w:r>
            <w:fldChar w:fldCharType="begin"/>
          </w:r>
          <w:r>
            <w:instrText xml:space="preserve"> PAGEREF _Toc136404151 \h </w:instrText>
          </w:r>
          <w:r>
            <w:fldChar w:fldCharType="separate"/>
          </w:r>
          <w:r>
            <w:t>52</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"_Toc136404152" </w:instrText>
          </w:r>
          <w:r>
            <w:fldChar w:fldCharType="separate"/>
          </w:r>
          <w:r>
            <w:rPr>
              <w:rStyle w:val="18"/>
            </w:rPr>
            <w:t>5.2.2 测试分析</w:t>
          </w:r>
          <w:r>
            <w:tab/>
          </w:r>
          <w:r>
            <w:fldChar w:fldCharType="begin"/>
          </w:r>
          <w:r>
            <w:instrText xml:space="preserve"> PAGEREF _Toc136404152 \h </w:instrText>
          </w:r>
          <w:r>
            <w:fldChar w:fldCharType="separate"/>
          </w:r>
          <w:r>
            <w:t>54</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"_Toc136404153" </w:instrText>
          </w:r>
          <w:r>
            <w:fldChar w:fldCharType="separate"/>
          </w:r>
          <w:r>
            <w:rPr>
              <w:rStyle w:val="18"/>
            </w:rPr>
            <w:t>5.3 SM4国密扩展指令测试</w:t>
          </w:r>
          <w:r>
            <w:tab/>
          </w:r>
          <w:r>
            <w:fldChar w:fldCharType="begin"/>
          </w:r>
          <w:r>
            <w:instrText xml:space="preserve"> PAGEREF _Toc136404153 \h </w:instrText>
          </w:r>
          <w:r>
            <w:fldChar w:fldCharType="separate"/>
          </w:r>
          <w:r>
            <w:t>54</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"_Toc136404154" </w:instrText>
          </w:r>
          <w:r>
            <w:fldChar w:fldCharType="separate"/>
          </w:r>
          <w:r>
            <w:rPr>
              <w:rStyle w:val="18"/>
            </w:rPr>
            <w:t>5.3.1 SM4扩展算子底层软件库设计</w:t>
          </w:r>
          <w:r>
            <w:tab/>
          </w:r>
          <w:r>
            <w:fldChar w:fldCharType="begin"/>
          </w:r>
          <w:r>
            <w:instrText xml:space="preserve"> PAGEREF _Toc136404154 \h </w:instrText>
          </w:r>
          <w:r>
            <w:fldChar w:fldCharType="separate"/>
          </w:r>
          <w:r>
            <w:t>54</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"_Toc136404155" </w:instrText>
          </w:r>
          <w:r>
            <w:fldChar w:fldCharType="separate"/>
          </w:r>
          <w:r>
            <w:rPr>
              <w:rStyle w:val="18"/>
            </w:rPr>
            <w:t>5.3.2 测试流程</w:t>
          </w:r>
          <w:r>
            <w:tab/>
          </w:r>
          <w:r>
            <w:fldChar w:fldCharType="begin"/>
          </w:r>
          <w:r>
            <w:instrText xml:space="preserve"> PAGEREF _Toc136404155 \h </w:instrText>
          </w:r>
          <w:r>
            <w:fldChar w:fldCharType="separate"/>
          </w:r>
          <w:r>
            <w:t>56</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"_Toc136404156" </w:instrText>
          </w:r>
          <w:r>
            <w:fldChar w:fldCharType="separate"/>
          </w:r>
          <w:r>
            <w:rPr>
              <w:rStyle w:val="18"/>
            </w:rPr>
            <w:t>5.4 整体应用测试</w:t>
          </w:r>
          <w:r>
            <w:tab/>
          </w:r>
          <w:r>
            <w:fldChar w:fldCharType="begin"/>
          </w:r>
          <w:r>
            <w:instrText xml:space="preserve"> PAGEREF _Toc136404156 \h </w:instrText>
          </w:r>
          <w:r>
            <w:fldChar w:fldCharType="separate"/>
          </w:r>
          <w:r>
            <w:t>59</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"_Toc136404157" </w:instrText>
          </w:r>
          <w:r>
            <w:fldChar w:fldCharType="separate"/>
          </w:r>
          <w:r>
            <w:rPr>
              <w:rStyle w:val="18"/>
            </w:rPr>
            <w:t>5.4.1 测试流程</w:t>
          </w:r>
          <w:r>
            <w:tab/>
          </w:r>
          <w:r>
            <w:fldChar w:fldCharType="begin"/>
          </w:r>
          <w:r>
            <w:instrText xml:space="preserve"> PAGEREF _Toc136404157 \h </w:instrText>
          </w:r>
          <w:r>
            <w:fldChar w:fldCharType="separate"/>
          </w:r>
          <w:r>
            <w:t>59</w:t>
          </w:r>
          <w:r>
            <w:fldChar w:fldCharType="end"/>
          </w:r>
          <w:r>
            <w:fldChar w:fldCharType="end"/>
          </w:r>
        </w:p>
        <w:p>
          <w:pPr>
            <w:pStyle w:val="6"/>
            <w:tabs>
              <w:tab w:val="right" w:leader="dot" w:pos="8296"/>
            </w:tabs>
            <w:ind w:left="960"/>
            <w:rPr>
              <w:sz w:val="21"/>
              <w:szCs w:val="22"/>
            </w:rPr>
          </w:pPr>
          <w:r>
            <w:fldChar w:fldCharType="begin"/>
          </w:r>
          <w:r>
            <w:instrText xml:space="preserve"> HYPERLINK \l "_Toc136404158" </w:instrText>
          </w:r>
          <w:r>
            <w:fldChar w:fldCharType="separate"/>
          </w:r>
          <w:r>
            <w:rPr>
              <w:rStyle w:val="18"/>
            </w:rPr>
            <w:t>5.4.2 上板测试结果</w:t>
          </w:r>
          <w:r>
            <w:tab/>
          </w:r>
          <w:r>
            <w:fldChar w:fldCharType="begin"/>
          </w:r>
          <w:r>
            <w:instrText xml:space="preserve"> PAGEREF _Toc136404158 \h </w:instrText>
          </w:r>
          <w:r>
            <w:fldChar w:fldCharType="separate"/>
          </w:r>
          <w:r>
            <w:t>59</w:t>
          </w:r>
          <w:r>
            <w:fldChar w:fldCharType="end"/>
          </w:r>
          <w:r>
            <w:fldChar w:fldCharType="end"/>
          </w:r>
        </w:p>
        <w:p>
          <w:pPr>
            <w:pStyle w:val="9"/>
            <w:tabs>
              <w:tab w:val="right" w:leader="dot" w:pos="8296"/>
            </w:tabs>
            <w:rPr>
              <w:sz w:val="21"/>
              <w:szCs w:val="22"/>
            </w:rPr>
          </w:pPr>
          <w:r>
            <w:fldChar w:fldCharType="begin"/>
          </w:r>
          <w:r>
            <w:instrText xml:space="preserve"> HYPERLINK \l "_Toc136404159" </w:instrText>
          </w:r>
          <w:r>
            <w:fldChar w:fldCharType="separate"/>
          </w:r>
          <w:r>
            <w:rPr>
              <w:rStyle w:val="18"/>
            </w:rPr>
            <w:t>6 总结与展望</w:t>
          </w:r>
          <w:r>
            <w:tab/>
          </w:r>
          <w:r>
            <w:fldChar w:fldCharType="begin"/>
          </w:r>
          <w:r>
            <w:instrText xml:space="preserve"> PAGEREF _Toc136404159 \h </w:instrText>
          </w:r>
          <w:r>
            <w:fldChar w:fldCharType="separate"/>
          </w:r>
          <w:r>
            <w:t>60</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"_Toc136404160" </w:instrText>
          </w:r>
          <w:r>
            <w:fldChar w:fldCharType="separate"/>
          </w:r>
          <w:r>
            <w:rPr>
              <w:rStyle w:val="18"/>
            </w:rPr>
            <w:t>6.1 总结</w:t>
          </w:r>
          <w:r>
            <w:tab/>
          </w:r>
          <w:r>
            <w:fldChar w:fldCharType="begin"/>
          </w:r>
          <w:r>
            <w:instrText xml:space="preserve"> PAGEREF _Toc136404160 \h </w:instrText>
          </w:r>
          <w:r>
            <w:fldChar w:fldCharType="separate"/>
          </w:r>
          <w:r>
            <w:t>60</w:t>
          </w:r>
          <w:r>
            <w:fldChar w:fldCharType="end"/>
          </w:r>
          <w:r>
            <w:fldChar w:fldCharType="end"/>
          </w:r>
        </w:p>
        <w:p>
          <w:pPr>
            <w:pStyle w:val="11"/>
            <w:tabs>
              <w:tab w:val="right" w:leader="dot" w:pos="8296"/>
            </w:tabs>
            <w:ind w:left="480"/>
            <w:rPr>
              <w:sz w:val="21"/>
              <w:szCs w:val="22"/>
            </w:rPr>
          </w:pPr>
          <w:r>
            <w:fldChar w:fldCharType="begin"/>
          </w:r>
          <w:r>
            <w:instrText xml:space="preserve"> HYPERLINK \l "_Toc136404161" </w:instrText>
          </w:r>
          <w:r>
            <w:fldChar w:fldCharType="separate"/>
          </w:r>
          <w:r>
            <w:rPr>
              <w:rStyle w:val="18"/>
            </w:rPr>
            <w:t>6.2 展望</w:t>
          </w:r>
          <w:r>
            <w:tab/>
          </w:r>
          <w:r>
            <w:fldChar w:fldCharType="begin"/>
          </w:r>
          <w:r>
            <w:instrText xml:space="preserve"> PAGEREF _Toc136404161 \h </w:instrText>
          </w:r>
          <w:r>
            <w:fldChar w:fldCharType="separate"/>
          </w:r>
          <w:r>
            <w:t>61</w:t>
          </w:r>
          <w:r>
            <w:fldChar w:fldCharType="end"/>
          </w:r>
          <w:r>
            <w:fldChar w:fldCharType="end"/>
          </w:r>
        </w:p>
        <w:p>
          <w:pPr>
            <w:pStyle w:val="9"/>
            <w:tabs>
              <w:tab w:val="right" w:leader="dot" w:pos="8296"/>
            </w:tabs>
            <w:rPr>
              <w:sz w:val="21"/>
              <w:szCs w:val="22"/>
            </w:rPr>
          </w:pPr>
          <w:r>
            <w:fldChar w:fldCharType="begin"/>
          </w:r>
          <w:r>
            <w:instrText xml:space="preserve"> HYPERLINK \l "_Toc136404162" </w:instrText>
          </w:r>
          <w:r>
            <w:fldChar w:fldCharType="separate"/>
          </w:r>
          <w:r>
            <w:rPr>
              <w:rStyle w:val="18"/>
            </w:rPr>
            <w:t>参考文献</w:t>
          </w:r>
          <w:r>
            <w:tab/>
          </w:r>
          <w:r>
            <w:fldChar w:fldCharType="begin"/>
          </w:r>
          <w:r>
            <w:instrText xml:space="preserve"> PAGEREF _Toc136404162 \h </w:instrText>
          </w:r>
          <w:r>
            <w:fldChar w:fldCharType="separate"/>
          </w:r>
          <w:r>
            <w:t>61</w:t>
          </w:r>
          <w:r>
            <w:fldChar w:fldCharType="end"/>
          </w:r>
          <w:r>
            <w:fldChar w:fldCharType="end"/>
          </w:r>
        </w:p>
        <w:p>
          <w:pPr>
            <w:rPr>
              <w:b/>
              <w:bCs/>
              <w:lang w:val="zh-CN"/>
            </w:rPr>
          </w:pPr>
          <w:r>
            <w:rPr>
              <w:b/>
              <w:bCs/>
              <w:lang w:val="zh-CN"/>
            </w:rPr>
            <w:fldChar w:fldCharType="end"/>
          </w: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pPr>
            <w:rPr>
              <w:b/>
              <w:bCs/>
              <w:lang w:val="zh-CN"/>
            </w:rPr>
          </w:pPr>
        </w:p>
        <w:p/>
      </w:sdtContent>
    </w:sdt>
    <w:p>
      <w:pPr>
        <w:pStyle w:val="10"/>
        <w:tabs>
          <w:tab w:val="right" w:leader="dot" w:pos="8296"/>
        </w:tabs>
        <w:ind w:left="960" w:hanging="480"/>
      </w:pPr>
      <w:r>
        <w:rPr>
          <w:rFonts w:cs="楷体" w:asciiTheme="minorEastAsia" w:hAnsiTheme="minorEastAsia"/>
          <w:kern w:val="0"/>
        </w:rPr>
        <w:fldChar w:fldCharType="begin"/>
      </w:r>
      <w:r>
        <w:rPr>
          <w:rFonts w:cs="楷体" w:asciiTheme="minorEastAsia" w:hAnsiTheme="minorEastAsia"/>
          <w:kern w:val="0"/>
        </w:rPr>
        <w:instrText xml:space="preserve"> </w:instrText>
      </w:r>
      <w:r>
        <w:rPr>
          <w:rFonts w:hint="eastAsia" w:cs="楷体" w:asciiTheme="minorEastAsia" w:hAnsiTheme="minorEastAsia"/>
          <w:kern w:val="0"/>
        </w:rPr>
        <w:instrText xml:space="preserve">TOC \h \z \c "图"</w:instrText>
      </w:r>
      <w:r>
        <w:rPr>
          <w:rFonts w:cs="楷体" w:asciiTheme="minorEastAsia" w:hAnsiTheme="minorEastAsia"/>
          <w:kern w:val="0"/>
        </w:rPr>
        <w:instrText xml:space="preserve"> </w:instrText>
      </w:r>
      <w:r>
        <w:rPr>
          <w:rFonts w:cs="楷体" w:asciiTheme="minorEastAsia" w:hAnsiTheme="minorEastAsia"/>
          <w:kern w:val="0"/>
        </w:rPr>
        <w:fldChar w:fldCharType="separate"/>
      </w:r>
      <w:r>
        <w:fldChar w:fldCharType="begin"/>
      </w:r>
      <w:r>
        <w:instrText xml:space="preserve"> HYPERLINK \l "_Toc136404163" </w:instrText>
      </w:r>
      <w:r>
        <w:fldChar w:fldCharType="separate"/>
      </w:r>
      <w:r>
        <w:rPr>
          <w:rStyle w:val="18"/>
        </w:rPr>
        <w:t>图 1系统整体框图</w:t>
      </w:r>
      <w:r>
        <w:tab/>
      </w:r>
      <w:r>
        <w:fldChar w:fldCharType="begin"/>
      </w:r>
      <w:r>
        <w:instrText xml:space="preserve"> PAGEREF _Toc136404163 \h </w:instrText>
      </w:r>
      <w:r>
        <w:fldChar w:fldCharType="separate"/>
      </w:r>
      <w:r>
        <w:t>10</w:t>
      </w:r>
      <w:r>
        <w:fldChar w:fldCharType="end"/>
      </w:r>
      <w:r>
        <w:fldChar w:fldCharType="end"/>
      </w:r>
    </w:p>
    <w:p>
      <w:pPr>
        <w:pStyle w:val="10"/>
        <w:tabs>
          <w:tab w:val="right" w:leader="dot" w:pos="8296"/>
        </w:tabs>
        <w:ind w:left="960" w:hanging="480"/>
      </w:pPr>
      <w:r>
        <w:fldChar w:fldCharType="begin"/>
      </w:r>
      <w:r>
        <w:instrText xml:space="preserve"> HYPERLINK \l "_Toc136404164" </w:instrText>
      </w:r>
      <w:r>
        <w:fldChar w:fldCharType="separate"/>
      </w:r>
      <w:r>
        <w:rPr>
          <w:rStyle w:val="18"/>
        </w:rPr>
        <w:t>图 2系统硬件平台</w:t>
      </w:r>
      <w:r>
        <w:tab/>
      </w:r>
      <w:r>
        <w:fldChar w:fldCharType="begin"/>
      </w:r>
      <w:r>
        <w:instrText xml:space="preserve"> PAGEREF _Toc136404164 \h </w:instrText>
      </w:r>
      <w:r>
        <w:fldChar w:fldCharType="separate"/>
      </w:r>
      <w:r>
        <w:t>11</w:t>
      </w:r>
      <w:r>
        <w:fldChar w:fldCharType="end"/>
      </w:r>
      <w:r>
        <w:fldChar w:fldCharType="end"/>
      </w:r>
    </w:p>
    <w:p>
      <w:pPr>
        <w:pStyle w:val="10"/>
        <w:tabs>
          <w:tab w:val="right" w:leader="dot" w:pos="8296"/>
        </w:tabs>
        <w:ind w:left="960" w:hanging="480"/>
      </w:pPr>
      <w:r>
        <w:fldChar w:fldCharType="begin"/>
      </w:r>
      <w:r>
        <w:instrText xml:space="preserve"> HYPERLINK \l "_Toc136404165" </w:instrText>
      </w:r>
      <w:r>
        <w:fldChar w:fldCharType="separate"/>
      </w:r>
      <w:r>
        <w:rPr>
          <w:rStyle w:val="18"/>
        </w:rPr>
        <w:t>图 3 E203内核改进后的微架构</w:t>
      </w:r>
      <w:r>
        <w:tab/>
      </w:r>
      <w:r>
        <w:fldChar w:fldCharType="begin"/>
      </w:r>
      <w:r>
        <w:instrText xml:space="preserve"> PAGEREF _Toc136404165 \h </w:instrText>
      </w:r>
      <w:r>
        <w:fldChar w:fldCharType="separate"/>
      </w:r>
      <w:r>
        <w:t>13</w:t>
      </w:r>
      <w:r>
        <w:fldChar w:fldCharType="end"/>
      </w:r>
      <w:r>
        <w:fldChar w:fldCharType="end"/>
      </w:r>
    </w:p>
    <w:p>
      <w:pPr>
        <w:pStyle w:val="10"/>
        <w:tabs>
          <w:tab w:val="right" w:leader="dot" w:pos="8296"/>
        </w:tabs>
        <w:ind w:left="960" w:hanging="480"/>
      </w:pPr>
      <w:r>
        <w:fldChar w:fldCharType="begin"/>
      </w:r>
      <w:r>
        <w:instrText xml:space="preserve"> HYPERLINK \l "_Toc136404166" </w:instrText>
      </w:r>
      <w:r>
        <w:fldChar w:fldCharType="separate"/>
      </w:r>
      <w:r>
        <w:rPr>
          <w:rStyle w:val="18"/>
        </w:rPr>
        <w:t>图 4分支指令对流水线影响</w:t>
      </w:r>
      <w:r>
        <w:tab/>
      </w:r>
      <w:r>
        <w:fldChar w:fldCharType="begin"/>
      </w:r>
      <w:r>
        <w:instrText xml:space="preserve"> PAGEREF _Toc136404166 \h </w:instrText>
      </w:r>
      <w:r>
        <w:fldChar w:fldCharType="separate"/>
      </w:r>
      <w:r>
        <w:t>13</w:t>
      </w:r>
      <w:r>
        <w:fldChar w:fldCharType="end"/>
      </w:r>
      <w:r>
        <w:fldChar w:fldCharType="end"/>
      </w:r>
    </w:p>
    <w:p>
      <w:pPr>
        <w:pStyle w:val="10"/>
        <w:tabs>
          <w:tab w:val="right" w:leader="dot" w:pos="8296"/>
        </w:tabs>
        <w:ind w:left="960" w:hanging="480"/>
      </w:pPr>
      <w:r>
        <w:fldChar w:fldCharType="begin"/>
      </w:r>
      <w:r>
        <w:instrText xml:space="preserve"> HYPERLINK \l "_Toc136404167" </w:instrText>
      </w:r>
      <w:r>
        <w:fldChar w:fldCharType="separate"/>
      </w:r>
      <w:r>
        <w:rPr>
          <w:rStyle w:val="18"/>
        </w:rPr>
        <w:t>图 5 BPU整体架构</w:t>
      </w:r>
      <w:r>
        <w:tab/>
      </w:r>
      <w:r>
        <w:fldChar w:fldCharType="begin"/>
      </w:r>
      <w:r>
        <w:instrText xml:space="preserve"> PAGEREF _Toc136404167 \h </w:instrText>
      </w:r>
      <w:r>
        <w:fldChar w:fldCharType="separate"/>
      </w:r>
      <w:r>
        <w:t>14</w:t>
      </w:r>
      <w:r>
        <w:fldChar w:fldCharType="end"/>
      </w:r>
      <w:r>
        <w:fldChar w:fldCharType="end"/>
      </w:r>
    </w:p>
    <w:p>
      <w:pPr>
        <w:pStyle w:val="10"/>
        <w:tabs>
          <w:tab w:val="right" w:leader="dot" w:pos="8296"/>
        </w:tabs>
        <w:ind w:left="960" w:hanging="480"/>
      </w:pPr>
      <w:r>
        <w:fldChar w:fldCharType="begin"/>
      </w:r>
      <w:r>
        <w:instrText xml:space="preserve"> HYPERLINK \l "_Toc136404168" </w:instrText>
      </w:r>
      <w:r>
        <w:fldChar w:fldCharType="separate"/>
      </w:r>
      <w:r>
        <w:rPr>
          <w:rStyle w:val="18"/>
        </w:rPr>
        <w:t>图 6 Gshare算法原理图</w:t>
      </w:r>
      <w:r>
        <w:tab/>
      </w:r>
      <w:r>
        <w:fldChar w:fldCharType="begin"/>
      </w:r>
      <w:r>
        <w:instrText xml:space="preserve"> PAGEREF _Toc136404168 \h </w:instrText>
      </w:r>
      <w:r>
        <w:fldChar w:fldCharType="separate"/>
      </w:r>
      <w:r>
        <w:t>15</w:t>
      </w:r>
      <w:r>
        <w:fldChar w:fldCharType="end"/>
      </w:r>
      <w:r>
        <w:fldChar w:fldCharType="end"/>
      </w:r>
    </w:p>
    <w:p>
      <w:pPr>
        <w:pStyle w:val="10"/>
        <w:tabs>
          <w:tab w:val="right" w:leader="dot" w:pos="8296"/>
        </w:tabs>
        <w:ind w:left="960" w:hanging="480"/>
      </w:pPr>
      <w:r>
        <w:fldChar w:fldCharType="begin"/>
      </w:r>
      <w:r>
        <w:instrText xml:space="preserve"> HYPERLINK \l "_Toc136404169" </w:instrText>
      </w:r>
      <w:r>
        <w:fldChar w:fldCharType="separate"/>
      </w:r>
      <w:r>
        <w:rPr>
          <w:rStyle w:val="18"/>
        </w:rPr>
        <w:t>图 7 BTB分支历史缓冲器工作原理图</w:t>
      </w:r>
      <w:r>
        <w:tab/>
      </w:r>
      <w:r>
        <w:fldChar w:fldCharType="begin"/>
      </w:r>
      <w:r>
        <w:instrText xml:space="preserve"> PAGEREF _Toc136404169 \h </w:instrText>
      </w:r>
      <w:r>
        <w:fldChar w:fldCharType="separate"/>
      </w:r>
      <w:r>
        <w:t>16</w:t>
      </w:r>
      <w:r>
        <w:fldChar w:fldCharType="end"/>
      </w:r>
      <w:r>
        <w:fldChar w:fldCharType="end"/>
      </w:r>
    </w:p>
    <w:p>
      <w:pPr>
        <w:pStyle w:val="10"/>
        <w:tabs>
          <w:tab w:val="right" w:leader="dot" w:pos="8296"/>
        </w:tabs>
        <w:ind w:left="960" w:hanging="480"/>
      </w:pPr>
      <w:r>
        <w:fldChar w:fldCharType="begin"/>
      </w:r>
      <w:r>
        <w:instrText xml:space="preserve"> HYPERLINK \l "_Toc136404170" </w:instrText>
      </w:r>
      <w:r>
        <w:fldChar w:fldCharType="separate"/>
      </w:r>
      <w:r>
        <w:rPr>
          <w:rStyle w:val="18"/>
        </w:rPr>
        <w:t>图 8 call指令与return指令运行示意图</w:t>
      </w:r>
      <w:r>
        <w:tab/>
      </w:r>
      <w:r>
        <w:fldChar w:fldCharType="begin"/>
      </w:r>
      <w:r>
        <w:instrText xml:space="preserve"> PAGEREF _Toc136404170 \h </w:instrText>
      </w:r>
      <w:r>
        <w:fldChar w:fldCharType="separate"/>
      </w:r>
      <w:r>
        <w:t>16</w:t>
      </w:r>
      <w:r>
        <w:fldChar w:fldCharType="end"/>
      </w:r>
      <w:r>
        <w:fldChar w:fldCharType="end"/>
      </w:r>
    </w:p>
    <w:p>
      <w:pPr>
        <w:pStyle w:val="10"/>
        <w:tabs>
          <w:tab w:val="right" w:leader="dot" w:pos="8296"/>
        </w:tabs>
        <w:ind w:left="960" w:hanging="480"/>
      </w:pPr>
      <w:r>
        <w:fldChar w:fldCharType="begin"/>
      </w:r>
      <w:r>
        <w:instrText xml:space="preserve"> HYPERLINK \l "_Toc136404171" </w:instrText>
      </w:r>
      <w:r>
        <w:fldChar w:fldCharType="separate"/>
      </w:r>
      <w:r>
        <w:rPr>
          <w:rStyle w:val="18"/>
        </w:rPr>
        <w:t>图 9 RISC-V手册中的call与return指令的判断标准</w:t>
      </w:r>
      <w:r>
        <w:tab/>
      </w:r>
      <w:r>
        <w:fldChar w:fldCharType="begin"/>
      </w:r>
      <w:r>
        <w:instrText xml:space="preserve"> PAGEREF _Toc136404171 \h </w:instrText>
      </w:r>
      <w:r>
        <w:fldChar w:fldCharType="separate"/>
      </w:r>
      <w:r>
        <w:t>17</w:t>
      </w:r>
      <w:r>
        <w:fldChar w:fldCharType="end"/>
      </w:r>
      <w:r>
        <w:fldChar w:fldCharType="end"/>
      </w:r>
    </w:p>
    <w:p>
      <w:pPr>
        <w:pStyle w:val="10"/>
        <w:tabs>
          <w:tab w:val="right" w:leader="dot" w:pos="8296"/>
        </w:tabs>
        <w:ind w:left="960" w:hanging="480"/>
      </w:pPr>
      <w:r>
        <w:fldChar w:fldCharType="begin"/>
      </w:r>
      <w:r>
        <w:instrText xml:space="preserve"> HYPERLINK \l "_Toc136404172" </w:instrText>
      </w:r>
      <w:r>
        <w:fldChar w:fldCharType="separate"/>
      </w:r>
      <w:r>
        <w:rPr>
          <w:rStyle w:val="18"/>
        </w:rPr>
        <w:t>图 10 BTB与RAS协同工作示意图</w:t>
      </w:r>
      <w:r>
        <w:tab/>
      </w:r>
      <w:r>
        <w:fldChar w:fldCharType="begin"/>
      </w:r>
      <w:r>
        <w:instrText xml:space="preserve"> PAGEREF _Toc136404172 \h </w:instrText>
      </w:r>
      <w:r>
        <w:fldChar w:fldCharType="separate"/>
      </w:r>
      <w:r>
        <w:t>17</w:t>
      </w:r>
      <w:r>
        <w:fldChar w:fldCharType="end"/>
      </w:r>
      <w:r>
        <w:fldChar w:fldCharType="end"/>
      </w:r>
    </w:p>
    <w:p>
      <w:pPr>
        <w:pStyle w:val="10"/>
        <w:tabs>
          <w:tab w:val="right" w:leader="dot" w:pos="8296"/>
        </w:tabs>
        <w:ind w:left="960" w:hanging="480"/>
      </w:pPr>
      <w:r>
        <w:fldChar w:fldCharType="begin"/>
      </w:r>
      <w:r>
        <w:instrText xml:space="preserve"> HYPERLINK \l "_Toc136404173" </w:instrText>
      </w:r>
      <w:r>
        <w:fldChar w:fldCharType="separate"/>
      </w:r>
      <w:r>
        <w:rPr>
          <w:rStyle w:val="18"/>
        </w:rPr>
        <w:t>图 11 基于Radix-4 Booth原理的A*B表达式</w:t>
      </w:r>
      <w:r>
        <w:tab/>
      </w:r>
      <w:r>
        <w:fldChar w:fldCharType="begin"/>
      </w:r>
      <w:r>
        <w:instrText xml:space="preserve"> PAGEREF _Toc136404173 \h </w:instrText>
      </w:r>
      <w:r>
        <w:fldChar w:fldCharType="separate"/>
      </w:r>
      <w:r>
        <w:t>18</w:t>
      </w:r>
      <w:r>
        <w:fldChar w:fldCharType="end"/>
      </w:r>
      <w:r>
        <w:fldChar w:fldCharType="end"/>
      </w:r>
    </w:p>
    <w:p>
      <w:pPr>
        <w:pStyle w:val="10"/>
        <w:tabs>
          <w:tab w:val="right" w:leader="dot" w:pos="8296"/>
        </w:tabs>
        <w:ind w:left="960" w:hanging="480"/>
      </w:pPr>
      <w:r>
        <w:fldChar w:fldCharType="begin"/>
      </w:r>
      <w:r>
        <w:instrText xml:space="preserve"> HYPERLINK \l "_Toc136404174" </w:instrText>
      </w:r>
      <w:r>
        <w:fldChar w:fldCharType="separate"/>
      </w:r>
      <w:r>
        <w:rPr>
          <w:rStyle w:val="18"/>
        </w:rPr>
        <w:t>图 12  Radix-4 Booth部分积表格</w:t>
      </w:r>
      <w:r>
        <w:tab/>
      </w:r>
      <w:r>
        <w:fldChar w:fldCharType="begin"/>
      </w:r>
      <w:r>
        <w:instrText xml:space="preserve"> PAGEREF _Toc136404174 \h </w:instrText>
      </w:r>
      <w:r>
        <w:fldChar w:fldCharType="separate"/>
      </w:r>
      <w:r>
        <w:t>18</w:t>
      </w:r>
      <w:r>
        <w:fldChar w:fldCharType="end"/>
      </w:r>
      <w:r>
        <w:fldChar w:fldCharType="end"/>
      </w:r>
    </w:p>
    <w:p>
      <w:pPr>
        <w:pStyle w:val="10"/>
        <w:tabs>
          <w:tab w:val="right" w:leader="dot" w:pos="8296"/>
        </w:tabs>
        <w:ind w:left="960" w:hanging="480"/>
      </w:pPr>
      <w:r>
        <w:fldChar w:fldCharType="begin"/>
      </w:r>
      <w:r>
        <w:instrText xml:space="preserve"> HYPERLINK \l "_Toc136404175" </w:instrText>
      </w:r>
      <w:r>
        <w:fldChar w:fldCharType="separate"/>
      </w:r>
      <w:r>
        <w:rPr>
          <w:rStyle w:val="18"/>
        </w:rPr>
        <w:t>图 13 部分积计算</w:t>
      </w:r>
      <w:r>
        <w:tab/>
      </w:r>
      <w:r>
        <w:fldChar w:fldCharType="begin"/>
      </w:r>
      <w:r>
        <w:instrText xml:space="preserve"> PAGEREF _Toc136404175 \h </w:instrText>
      </w:r>
      <w:r>
        <w:fldChar w:fldCharType="separate"/>
      </w:r>
      <w:r>
        <w:t>20</w:t>
      </w:r>
      <w:r>
        <w:fldChar w:fldCharType="end"/>
      </w:r>
      <w:r>
        <w:fldChar w:fldCharType="end"/>
      </w:r>
    </w:p>
    <w:p>
      <w:pPr>
        <w:pStyle w:val="10"/>
        <w:tabs>
          <w:tab w:val="right" w:leader="dot" w:pos="8296"/>
        </w:tabs>
        <w:ind w:left="960" w:hanging="480"/>
      </w:pPr>
      <w:r>
        <w:fldChar w:fldCharType="begin"/>
      </w:r>
      <w:r>
        <w:instrText xml:space="preserve"> HYPERLINK \l "_Toc136404176" </w:instrText>
      </w:r>
      <w:r>
        <w:fldChar w:fldCharType="separate"/>
      </w:r>
      <w:r>
        <w:rPr>
          <w:rStyle w:val="18"/>
        </w:rPr>
        <w:t>图 14 SM4的加解密（左）和密钥拓展（右）流程图</w:t>
      </w:r>
      <w:r>
        <w:tab/>
      </w:r>
      <w:r>
        <w:fldChar w:fldCharType="begin"/>
      </w:r>
      <w:r>
        <w:instrText xml:space="preserve"> PAGEREF _Toc136404176 \h </w:instrText>
      </w:r>
      <w:r>
        <w:fldChar w:fldCharType="separate"/>
      </w:r>
      <w:r>
        <w:t>23</w:t>
      </w:r>
      <w:r>
        <w:fldChar w:fldCharType="end"/>
      </w:r>
      <w:r>
        <w:fldChar w:fldCharType="end"/>
      </w:r>
    </w:p>
    <w:p>
      <w:pPr>
        <w:pStyle w:val="10"/>
        <w:tabs>
          <w:tab w:val="right" w:leader="dot" w:pos="8296"/>
        </w:tabs>
        <w:ind w:left="960" w:hanging="480"/>
      </w:pPr>
      <w:r>
        <w:fldChar w:fldCharType="begin"/>
      </w:r>
      <w:r>
        <w:instrText xml:space="preserve"> HYPERLINK \l "_Toc136404177" </w:instrText>
      </w:r>
      <w:r>
        <w:fldChar w:fldCharType="separate"/>
      </w:r>
      <w:r>
        <w:rPr>
          <w:rStyle w:val="18"/>
        </w:rPr>
        <w:t>图 15 S盒查找表</w:t>
      </w:r>
      <w:r>
        <w:tab/>
      </w:r>
      <w:r>
        <w:fldChar w:fldCharType="begin"/>
      </w:r>
      <w:r>
        <w:instrText xml:space="preserve"> PAGEREF _Toc136404177 \h </w:instrText>
      </w:r>
      <w:r>
        <w:fldChar w:fldCharType="separate"/>
      </w:r>
      <w:r>
        <w:t>24</w:t>
      </w:r>
      <w:r>
        <w:fldChar w:fldCharType="end"/>
      </w:r>
      <w:r>
        <w:fldChar w:fldCharType="end"/>
      </w:r>
    </w:p>
    <w:p>
      <w:pPr>
        <w:pStyle w:val="10"/>
        <w:tabs>
          <w:tab w:val="right" w:leader="dot" w:pos="8296"/>
        </w:tabs>
        <w:ind w:left="960" w:hanging="480"/>
      </w:pPr>
      <w:r>
        <w:fldChar w:fldCharType="begin"/>
      </w:r>
      <w:r>
        <w:instrText xml:space="preserve"> HYPERLINK \l "_Toc136404178" </w:instrText>
      </w:r>
      <w:r>
        <w:fldChar w:fldCharType="separate"/>
      </w:r>
      <w:r>
        <w:rPr>
          <w:rStyle w:val="18"/>
        </w:rPr>
        <w:t>图 16 IPU顶层系统框图</w:t>
      </w:r>
      <w:r>
        <w:tab/>
      </w:r>
      <w:r>
        <w:fldChar w:fldCharType="begin"/>
      </w:r>
      <w:r>
        <w:instrText xml:space="preserve"> PAGEREF _Toc136404178 \h </w:instrText>
      </w:r>
      <w:r>
        <w:fldChar w:fldCharType="separate"/>
      </w:r>
      <w:r>
        <w:t>26</w:t>
      </w:r>
      <w:r>
        <w:fldChar w:fldCharType="end"/>
      </w:r>
      <w:r>
        <w:fldChar w:fldCharType="end"/>
      </w:r>
    </w:p>
    <w:p>
      <w:pPr>
        <w:pStyle w:val="10"/>
        <w:tabs>
          <w:tab w:val="right" w:leader="dot" w:pos="8296"/>
        </w:tabs>
        <w:ind w:left="960" w:hanging="480"/>
      </w:pPr>
      <w:r>
        <w:fldChar w:fldCharType="begin"/>
      </w:r>
      <w:r>
        <w:instrText xml:space="preserve"> HYPERLINK \l "_Toc136404179" </w:instrText>
      </w:r>
      <w:r>
        <w:fldChar w:fldCharType="separate"/>
      </w:r>
      <w:r>
        <w:rPr>
          <w:rStyle w:val="18"/>
        </w:rPr>
        <w:t>图 17 SCCB 写传输协议</w:t>
      </w:r>
      <w:r>
        <w:tab/>
      </w:r>
      <w:r>
        <w:fldChar w:fldCharType="begin"/>
      </w:r>
      <w:r>
        <w:instrText xml:space="preserve"> PAGEREF _Toc136404179 \h </w:instrText>
      </w:r>
      <w:r>
        <w:fldChar w:fldCharType="separate"/>
      </w:r>
      <w:r>
        <w:t>26</w:t>
      </w:r>
      <w:r>
        <w:fldChar w:fldCharType="end"/>
      </w:r>
      <w:r>
        <w:fldChar w:fldCharType="end"/>
      </w:r>
    </w:p>
    <w:p>
      <w:pPr>
        <w:pStyle w:val="10"/>
        <w:tabs>
          <w:tab w:val="right" w:leader="dot" w:pos="8296"/>
        </w:tabs>
        <w:ind w:left="960" w:hanging="480"/>
      </w:pPr>
      <w:r>
        <w:fldChar w:fldCharType="begin"/>
      </w:r>
      <w:r>
        <w:instrText xml:space="preserve"> HYPERLINK \l "_Toc136404180" </w:instrText>
      </w:r>
      <w:r>
        <w:fldChar w:fldCharType="separate"/>
      </w:r>
      <w:r>
        <w:rPr>
          <w:rStyle w:val="18"/>
        </w:rPr>
        <w:t>图 18 OV5640行时序图</w:t>
      </w:r>
      <w:r>
        <w:tab/>
      </w:r>
      <w:r>
        <w:fldChar w:fldCharType="begin"/>
      </w:r>
      <w:r>
        <w:instrText xml:space="preserve"> PAGEREF _Toc136404180 \h </w:instrText>
      </w:r>
      <w:r>
        <w:fldChar w:fldCharType="separate"/>
      </w:r>
      <w:r>
        <w:t>27</w:t>
      </w:r>
      <w:r>
        <w:fldChar w:fldCharType="end"/>
      </w:r>
      <w:r>
        <w:fldChar w:fldCharType="end"/>
      </w:r>
    </w:p>
    <w:p>
      <w:pPr>
        <w:pStyle w:val="10"/>
        <w:tabs>
          <w:tab w:val="right" w:leader="dot" w:pos="8296"/>
        </w:tabs>
        <w:ind w:left="960" w:hanging="480"/>
      </w:pPr>
      <w:r>
        <w:fldChar w:fldCharType="begin"/>
      </w:r>
      <w:r>
        <w:instrText xml:space="preserve"> HYPERLINK \l "_Toc136404181" </w:instrText>
      </w:r>
      <w:r>
        <w:fldChar w:fldCharType="separate"/>
      </w:r>
      <w:r>
        <w:rPr>
          <w:rStyle w:val="18"/>
        </w:rPr>
        <w:t>图 19 OV5640 QSXGA帧时序</w:t>
      </w:r>
      <w:r>
        <w:tab/>
      </w:r>
      <w:r>
        <w:fldChar w:fldCharType="begin"/>
      </w:r>
      <w:r>
        <w:instrText xml:space="preserve"> PAGEREF _Toc136404181 \h </w:instrText>
      </w:r>
      <w:r>
        <w:fldChar w:fldCharType="separate"/>
      </w:r>
      <w:r>
        <w:t>28</w:t>
      </w:r>
      <w:r>
        <w:fldChar w:fldCharType="end"/>
      </w:r>
      <w:r>
        <w:fldChar w:fldCharType="end"/>
      </w:r>
    </w:p>
    <w:p>
      <w:pPr>
        <w:pStyle w:val="10"/>
        <w:tabs>
          <w:tab w:val="right" w:leader="dot" w:pos="8296"/>
        </w:tabs>
        <w:ind w:left="960" w:hanging="480"/>
      </w:pPr>
      <w:r>
        <w:fldChar w:fldCharType="begin"/>
      </w:r>
      <w:r>
        <w:instrText xml:space="preserve"> HYPERLINK \l "_Toc136404182" </w:instrText>
      </w:r>
      <w:r>
        <w:fldChar w:fldCharType="separate"/>
      </w:r>
      <w:r>
        <w:rPr>
          <w:rStyle w:val="18"/>
        </w:rPr>
        <w:t>图 20 MIG IP核结构框图</w:t>
      </w:r>
      <w:r>
        <w:tab/>
      </w:r>
      <w:r>
        <w:fldChar w:fldCharType="begin"/>
      </w:r>
      <w:r>
        <w:instrText xml:space="preserve"> PAGEREF _Toc136404182 \h </w:instrText>
      </w:r>
      <w:r>
        <w:fldChar w:fldCharType="separate"/>
      </w:r>
      <w:r>
        <w:t>30</w:t>
      </w:r>
      <w:r>
        <w:fldChar w:fldCharType="end"/>
      </w:r>
      <w:r>
        <w:fldChar w:fldCharType="end"/>
      </w:r>
    </w:p>
    <w:p>
      <w:pPr>
        <w:pStyle w:val="10"/>
        <w:tabs>
          <w:tab w:val="right" w:leader="dot" w:pos="8296"/>
        </w:tabs>
        <w:ind w:left="960" w:hanging="480"/>
      </w:pPr>
      <w:r>
        <w:fldChar w:fldCharType="begin"/>
      </w:r>
      <w:r>
        <w:instrText xml:space="preserve"> HYPERLINK \l "_Toc136404183" </w:instrText>
      </w:r>
      <w:r>
        <w:fldChar w:fldCharType="separate"/>
      </w:r>
      <w:r>
        <w:rPr>
          <w:rStyle w:val="18"/>
        </w:rPr>
        <w:t>图 21 DDR3控制器写命令时序</w:t>
      </w:r>
      <w:r>
        <w:tab/>
      </w:r>
      <w:r>
        <w:fldChar w:fldCharType="begin"/>
      </w:r>
      <w:r>
        <w:instrText xml:space="preserve"> PAGEREF _Toc136404183 \h </w:instrText>
      </w:r>
      <w:r>
        <w:fldChar w:fldCharType="separate"/>
      </w:r>
      <w:r>
        <w:t>30</w:t>
      </w:r>
      <w:r>
        <w:fldChar w:fldCharType="end"/>
      </w:r>
      <w:r>
        <w:fldChar w:fldCharType="end"/>
      </w:r>
    </w:p>
    <w:p>
      <w:pPr>
        <w:pStyle w:val="10"/>
        <w:tabs>
          <w:tab w:val="right" w:leader="dot" w:pos="8296"/>
        </w:tabs>
        <w:ind w:left="960" w:hanging="480"/>
      </w:pPr>
      <w:r>
        <w:fldChar w:fldCharType="begin"/>
      </w:r>
      <w:r>
        <w:instrText xml:space="preserve"> HYPERLINK \l "_Toc136404184" </w:instrText>
      </w:r>
      <w:r>
        <w:fldChar w:fldCharType="separate"/>
      </w:r>
      <w:r>
        <w:rPr>
          <w:rStyle w:val="18"/>
        </w:rPr>
        <w:t>图 22 背对背写时序</w:t>
      </w:r>
      <w:r>
        <w:tab/>
      </w:r>
      <w:r>
        <w:fldChar w:fldCharType="begin"/>
      </w:r>
      <w:r>
        <w:instrText xml:space="preserve"> PAGEREF _Toc136404184 \h </w:instrText>
      </w:r>
      <w:r>
        <w:fldChar w:fldCharType="separate"/>
      </w:r>
      <w:r>
        <w:t>31</w:t>
      </w:r>
      <w:r>
        <w:fldChar w:fldCharType="end"/>
      </w:r>
      <w:r>
        <w:fldChar w:fldCharType="end"/>
      </w:r>
    </w:p>
    <w:p>
      <w:pPr>
        <w:pStyle w:val="10"/>
        <w:tabs>
          <w:tab w:val="right" w:leader="dot" w:pos="8296"/>
        </w:tabs>
        <w:ind w:left="960" w:hanging="480"/>
      </w:pPr>
      <w:r>
        <w:fldChar w:fldCharType="begin"/>
      </w:r>
      <w:r>
        <w:instrText xml:space="preserve"> HYPERLINK \l "_Toc136404185" </w:instrText>
      </w:r>
      <w:r>
        <w:fldChar w:fldCharType="separate"/>
      </w:r>
      <w:r>
        <w:rPr>
          <w:rStyle w:val="18"/>
        </w:rPr>
        <w:t>图 23 背对背读时序</w:t>
      </w:r>
      <w:r>
        <w:tab/>
      </w:r>
      <w:r>
        <w:fldChar w:fldCharType="begin"/>
      </w:r>
      <w:r>
        <w:instrText xml:space="preserve"> PAGEREF _Toc136404185 \h </w:instrText>
      </w:r>
      <w:r>
        <w:fldChar w:fldCharType="separate"/>
      </w:r>
      <w:r>
        <w:t>31</w:t>
      </w:r>
      <w:r>
        <w:fldChar w:fldCharType="end"/>
      </w:r>
      <w:r>
        <w:fldChar w:fldCharType="end"/>
      </w:r>
    </w:p>
    <w:p>
      <w:pPr>
        <w:pStyle w:val="10"/>
        <w:tabs>
          <w:tab w:val="right" w:leader="dot" w:pos="8296"/>
        </w:tabs>
        <w:ind w:left="960" w:hanging="480"/>
      </w:pPr>
      <w:r>
        <w:fldChar w:fldCharType="begin"/>
      </w:r>
      <w:r>
        <w:instrText xml:space="preserve"> HYPERLINK \l "_Toc136404186" </w:instrText>
      </w:r>
      <w:r>
        <w:fldChar w:fldCharType="separate"/>
      </w:r>
      <w:r>
        <w:rPr>
          <w:rStyle w:val="18"/>
        </w:rPr>
        <w:t xml:space="preserve">图 24 </w:t>
      </w:r>
      <w:r>
        <w:rPr>
          <w:rStyle w:val="18"/>
          <w:rFonts w:eastAsia="等线"/>
        </w:rPr>
        <w:t>DDR控制模块</w:t>
      </w:r>
      <w:r>
        <w:rPr>
          <w:rStyle w:val="18"/>
          <w:rFonts w:ascii="宋体" w:hAnsi="宋体"/>
        </w:rPr>
        <w:t>顶层框图</w:t>
      </w:r>
      <w:r>
        <w:tab/>
      </w:r>
      <w:r>
        <w:fldChar w:fldCharType="begin"/>
      </w:r>
      <w:r>
        <w:instrText xml:space="preserve"> PAGEREF _Toc136404186 \h </w:instrText>
      </w:r>
      <w:r>
        <w:fldChar w:fldCharType="separate"/>
      </w:r>
      <w:r>
        <w:t>32</w:t>
      </w:r>
      <w:r>
        <w:fldChar w:fldCharType="end"/>
      </w:r>
      <w:r>
        <w:fldChar w:fldCharType="end"/>
      </w:r>
    </w:p>
    <w:p>
      <w:pPr>
        <w:pStyle w:val="10"/>
        <w:tabs>
          <w:tab w:val="right" w:leader="dot" w:pos="8296"/>
        </w:tabs>
        <w:ind w:left="960" w:hanging="480"/>
      </w:pPr>
      <w:r>
        <w:fldChar w:fldCharType="begin"/>
      </w:r>
      <w:r>
        <w:instrText xml:space="preserve"> HYPERLINK \l "_Toc136404187" </w:instrText>
      </w:r>
      <w:r>
        <w:fldChar w:fldCharType="separate"/>
      </w:r>
      <w:r>
        <w:rPr>
          <w:rStyle w:val="18"/>
        </w:rPr>
        <w:t>图 25 DDR3读写状态机</w:t>
      </w:r>
      <w:r>
        <w:tab/>
      </w:r>
      <w:r>
        <w:fldChar w:fldCharType="begin"/>
      </w:r>
      <w:r>
        <w:instrText xml:space="preserve"> PAGEREF _Toc136404187 \h </w:instrText>
      </w:r>
      <w:r>
        <w:fldChar w:fldCharType="separate"/>
      </w:r>
      <w:r>
        <w:t>32</w:t>
      </w:r>
      <w:r>
        <w:fldChar w:fldCharType="end"/>
      </w:r>
      <w:r>
        <w:fldChar w:fldCharType="end"/>
      </w:r>
    </w:p>
    <w:p>
      <w:pPr>
        <w:pStyle w:val="10"/>
        <w:tabs>
          <w:tab w:val="right" w:leader="dot" w:pos="8296"/>
        </w:tabs>
        <w:ind w:left="960" w:hanging="480"/>
      </w:pPr>
      <w:r>
        <w:fldChar w:fldCharType="begin"/>
      </w:r>
      <w:r>
        <w:instrText xml:space="preserve"> HYPERLINK \l "_Toc136404188" </w:instrText>
      </w:r>
      <w:r>
        <w:fldChar w:fldCharType="separate"/>
      </w:r>
      <w:r>
        <w:rPr>
          <w:rStyle w:val="18"/>
        </w:rPr>
        <w:t>图 26 腐蚀操作示意图</w:t>
      </w:r>
      <w:r>
        <w:tab/>
      </w:r>
      <w:r>
        <w:fldChar w:fldCharType="begin"/>
      </w:r>
      <w:r>
        <w:instrText xml:space="preserve"> PAGEREF _Toc136404188 \h </w:instrText>
      </w:r>
      <w:r>
        <w:fldChar w:fldCharType="separate"/>
      </w:r>
      <w:r>
        <w:t>34</w:t>
      </w:r>
      <w:r>
        <w:fldChar w:fldCharType="end"/>
      </w:r>
      <w:r>
        <w:fldChar w:fldCharType="end"/>
      </w:r>
    </w:p>
    <w:p>
      <w:pPr>
        <w:pStyle w:val="10"/>
        <w:tabs>
          <w:tab w:val="right" w:leader="dot" w:pos="8296"/>
        </w:tabs>
        <w:ind w:left="960" w:hanging="480"/>
      </w:pPr>
      <w:r>
        <w:fldChar w:fldCharType="begin"/>
      </w:r>
      <w:r>
        <w:instrText xml:space="preserve"> HYPERLINK \l "_Toc136404189" </w:instrText>
      </w:r>
      <w:r>
        <w:fldChar w:fldCharType="separate"/>
      </w:r>
      <w:r>
        <w:rPr>
          <w:rStyle w:val="18"/>
        </w:rPr>
        <w:t>图 27 膨胀操作示意图</w:t>
      </w:r>
      <w:r>
        <w:tab/>
      </w:r>
      <w:r>
        <w:fldChar w:fldCharType="begin"/>
      </w:r>
      <w:r>
        <w:instrText xml:space="preserve"> PAGEREF _Toc136404189 \h </w:instrText>
      </w:r>
      <w:r>
        <w:fldChar w:fldCharType="separate"/>
      </w:r>
      <w:r>
        <w:t>34</w:t>
      </w:r>
      <w:r>
        <w:fldChar w:fldCharType="end"/>
      </w:r>
      <w:r>
        <w:fldChar w:fldCharType="end"/>
      </w:r>
    </w:p>
    <w:p>
      <w:pPr>
        <w:pStyle w:val="10"/>
        <w:tabs>
          <w:tab w:val="right" w:leader="dot" w:pos="8296"/>
        </w:tabs>
        <w:ind w:left="960" w:hanging="480"/>
      </w:pPr>
      <w:r>
        <w:fldChar w:fldCharType="begin"/>
      </w:r>
      <w:r>
        <w:instrText xml:space="preserve"> HYPERLINK \l "_Toc136404190" </w:instrText>
      </w:r>
      <w:r>
        <w:fldChar w:fldCharType="separate"/>
      </w:r>
      <w:r>
        <w:rPr>
          <w:rStyle w:val="18"/>
        </w:rPr>
        <w:t>图 28 VIP模块的工作流程图</w:t>
      </w:r>
      <w:r>
        <w:tab/>
      </w:r>
      <w:r>
        <w:fldChar w:fldCharType="begin"/>
      </w:r>
      <w:r>
        <w:instrText xml:space="preserve"> PAGEREF _Toc136404190 \h </w:instrText>
      </w:r>
      <w:r>
        <w:fldChar w:fldCharType="separate"/>
      </w:r>
      <w:r>
        <w:t>35</w:t>
      </w:r>
      <w:r>
        <w:fldChar w:fldCharType="end"/>
      </w:r>
      <w:r>
        <w:fldChar w:fldCharType="end"/>
      </w:r>
    </w:p>
    <w:p>
      <w:pPr>
        <w:pStyle w:val="10"/>
        <w:tabs>
          <w:tab w:val="right" w:leader="dot" w:pos="8296"/>
        </w:tabs>
        <w:ind w:left="960" w:hanging="480"/>
      </w:pPr>
      <w:r>
        <w:fldChar w:fldCharType="begin"/>
      </w:r>
      <w:r>
        <w:instrText xml:space="preserve"> HYPERLINK \l "_Toc136404191" </w:instrText>
      </w:r>
      <w:r>
        <w:fldChar w:fldCharType="separate"/>
      </w:r>
      <w:r>
        <w:rPr>
          <w:rStyle w:val="18"/>
        </w:rPr>
        <w:t>图 29 动态分支预测器</w:t>
      </w:r>
      <w:r>
        <w:tab/>
      </w:r>
      <w:r>
        <w:fldChar w:fldCharType="begin"/>
      </w:r>
      <w:r>
        <w:instrText xml:space="preserve"> PAGEREF _Toc136404191 \h </w:instrText>
      </w:r>
      <w:r>
        <w:fldChar w:fldCharType="separate"/>
      </w:r>
      <w:r>
        <w:t>36</w:t>
      </w:r>
      <w:r>
        <w:fldChar w:fldCharType="end"/>
      </w:r>
      <w:r>
        <w:fldChar w:fldCharType="end"/>
      </w:r>
    </w:p>
    <w:p>
      <w:pPr>
        <w:pStyle w:val="10"/>
        <w:tabs>
          <w:tab w:val="right" w:leader="dot" w:pos="8296"/>
        </w:tabs>
        <w:ind w:left="960" w:hanging="480"/>
      </w:pPr>
      <w:r>
        <w:fldChar w:fldCharType="begin"/>
      </w:r>
      <w:r>
        <w:instrText xml:space="preserve"> HYPERLINK \l "_Toc136404192" </w:instrText>
      </w:r>
      <w:r>
        <w:fldChar w:fldCharType="separate"/>
      </w:r>
      <w:r>
        <w:rPr>
          <w:rStyle w:val="18"/>
        </w:rPr>
        <w:t>图 30 分支预测器命中率测试代码</w:t>
      </w:r>
      <w:r>
        <w:tab/>
      </w:r>
      <w:r>
        <w:fldChar w:fldCharType="begin"/>
      </w:r>
      <w:r>
        <w:instrText xml:space="preserve"> PAGEREF _Toc136404192 \h </w:instrText>
      </w:r>
      <w:r>
        <w:fldChar w:fldCharType="separate"/>
      </w:r>
      <w:r>
        <w:t>39</w:t>
      </w:r>
      <w:r>
        <w:fldChar w:fldCharType="end"/>
      </w:r>
      <w:r>
        <w:fldChar w:fldCharType="end"/>
      </w:r>
    </w:p>
    <w:p>
      <w:pPr>
        <w:pStyle w:val="10"/>
        <w:tabs>
          <w:tab w:val="right" w:leader="dot" w:pos="8296"/>
        </w:tabs>
        <w:ind w:left="960" w:hanging="480"/>
      </w:pPr>
      <w:r>
        <w:fldChar w:fldCharType="begin"/>
      </w:r>
      <w:r>
        <w:instrText xml:space="preserve"> HYPERLINK \l "_Toc136404193" </w:instrText>
      </w:r>
      <w:r>
        <w:fldChar w:fldCharType="separate"/>
      </w:r>
      <w:r>
        <w:rPr>
          <w:rStyle w:val="18"/>
        </w:rPr>
        <w:t>图 31 分支预测器的测试命中率</w:t>
      </w:r>
      <w:r>
        <w:tab/>
      </w:r>
      <w:r>
        <w:fldChar w:fldCharType="begin"/>
      </w:r>
      <w:r>
        <w:instrText xml:space="preserve"> PAGEREF _Toc136404193 \h </w:instrText>
      </w:r>
      <w:r>
        <w:fldChar w:fldCharType="separate"/>
      </w:r>
      <w:r>
        <w:t>39</w:t>
      </w:r>
      <w:r>
        <w:fldChar w:fldCharType="end"/>
      </w:r>
      <w:r>
        <w:fldChar w:fldCharType="end"/>
      </w:r>
    </w:p>
    <w:p>
      <w:pPr>
        <w:pStyle w:val="10"/>
        <w:tabs>
          <w:tab w:val="right" w:leader="dot" w:pos="8296"/>
        </w:tabs>
        <w:ind w:left="960" w:hanging="480"/>
      </w:pPr>
      <w:r>
        <w:fldChar w:fldCharType="begin"/>
      </w:r>
      <w:r>
        <w:instrText xml:space="preserve"> HYPERLINK \l "_Toc136404194" </w:instrText>
      </w:r>
      <w:r>
        <w:fldChar w:fldCharType="separate"/>
      </w:r>
      <w:r>
        <w:rPr>
          <w:rStyle w:val="18"/>
        </w:rPr>
        <w:t>图 32 Coremark末尾处的特殊指令</w:t>
      </w:r>
      <w:r>
        <w:tab/>
      </w:r>
      <w:r>
        <w:fldChar w:fldCharType="begin"/>
      </w:r>
      <w:r>
        <w:instrText xml:space="preserve"> PAGEREF _Toc136404194 \h </w:instrText>
      </w:r>
      <w:r>
        <w:fldChar w:fldCharType="separate"/>
      </w:r>
      <w:r>
        <w:t>40</w:t>
      </w:r>
      <w:r>
        <w:fldChar w:fldCharType="end"/>
      </w:r>
      <w:r>
        <w:fldChar w:fldCharType="end"/>
      </w:r>
    </w:p>
    <w:p>
      <w:pPr>
        <w:pStyle w:val="10"/>
        <w:tabs>
          <w:tab w:val="right" w:leader="dot" w:pos="8296"/>
        </w:tabs>
        <w:ind w:left="960" w:hanging="480"/>
      </w:pPr>
      <w:r>
        <w:fldChar w:fldCharType="begin"/>
      </w:r>
      <w:r>
        <w:instrText xml:space="preserve"> HYPERLINK \l "_Toc136404195" </w:instrText>
      </w:r>
      <w:r>
        <w:fldChar w:fldCharType="separate"/>
      </w:r>
      <w:r>
        <w:rPr>
          <w:rStyle w:val="18"/>
        </w:rPr>
        <w:t>图 33 乘法器行为级仿真结果</w:t>
      </w:r>
      <w:r>
        <w:tab/>
      </w:r>
      <w:r>
        <w:fldChar w:fldCharType="begin"/>
      </w:r>
      <w:r>
        <w:instrText xml:space="preserve"> PAGEREF _Toc136404195 \h </w:instrText>
      </w:r>
      <w:r>
        <w:fldChar w:fldCharType="separate"/>
      </w:r>
      <w:r>
        <w:t>41</w:t>
      </w:r>
      <w:r>
        <w:fldChar w:fldCharType="end"/>
      </w:r>
      <w:r>
        <w:fldChar w:fldCharType="end"/>
      </w:r>
    </w:p>
    <w:p>
      <w:pPr>
        <w:pStyle w:val="10"/>
        <w:tabs>
          <w:tab w:val="right" w:leader="dot" w:pos="8296"/>
        </w:tabs>
        <w:ind w:left="960" w:hanging="480"/>
      </w:pPr>
      <w:r>
        <w:fldChar w:fldCharType="begin"/>
      </w:r>
      <w:r>
        <w:instrText xml:space="preserve"> HYPERLINK \l "_Toc136404196" </w:instrText>
      </w:r>
      <w:r>
        <w:fldChar w:fldCharType="separate"/>
      </w:r>
      <w:r>
        <w:rPr>
          <w:rStyle w:val="18"/>
        </w:rPr>
        <w:t>图 34 除法器行为级仿真结果</w:t>
      </w:r>
      <w:r>
        <w:tab/>
      </w:r>
      <w:r>
        <w:fldChar w:fldCharType="begin"/>
      </w:r>
      <w:r>
        <w:instrText xml:space="preserve"> PAGEREF _Toc136404196 \h </w:instrText>
      </w:r>
      <w:r>
        <w:fldChar w:fldCharType="separate"/>
      </w:r>
      <w:r>
        <w:t>42</w:t>
      </w:r>
      <w:r>
        <w:fldChar w:fldCharType="end"/>
      </w:r>
      <w:r>
        <w:fldChar w:fldCharType="end"/>
      </w:r>
    </w:p>
    <w:p>
      <w:pPr>
        <w:pStyle w:val="10"/>
        <w:tabs>
          <w:tab w:val="right" w:leader="dot" w:pos="8296"/>
        </w:tabs>
        <w:ind w:left="960" w:hanging="480"/>
      </w:pPr>
      <w:r>
        <w:fldChar w:fldCharType="begin"/>
      </w:r>
      <w:r>
        <w:instrText xml:space="preserve"> HYPERLINK \l "_Toc136404197" </w:instrText>
      </w:r>
      <w:r>
        <w:fldChar w:fldCharType="separate"/>
      </w:r>
      <w:r>
        <w:rPr>
          <w:rStyle w:val="18"/>
        </w:rPr>
        <w:t>图 35 SM4硬件加速器的工作流程图</w:t>
      </w:r>
      <w:r>
        <w:tab/>
      </w:r>
      <w:r>
        <w:fldChar w:fldCharType="begin"/>
      </w:r>
      <w:r>
        <w:instrText xml:space="preserve"> PAGEREF _Toc136404197 \h </w:instrText>
      </w:r>
      <w:r>
        <w:fldChar w:fldCharType="separate"/>
      </w:r>
      <w:r>
        <w:t>45</w:t>
      </w:r>
      <w:r>
        <w:fldChar w:fldCharType="end"/>
      </w:r>
      <w:r>
        <w:fldChar w:fldCharType="end"/>
      </w:r>
    </w:p>
    <w:p>
      <w:pPr>
        <w:pStyle w:val="10"/>
        <w:tabs>
          <w:tab w:val="right" w:leader="dot" w:pos="8296"/>
        </w:tabs>
        <w:ind w:left="960" w:hanging="480"/>
      </w:pPr>
      <w:r>
        <w:fldChar w:fldCharType="begin"/>
      </w:r>
      <w:r>
        <w:instrText xml:space="preserve"> HYPERLINK \l "_Toc136404198" </w:instrText>
      </w:r>
      <w:r>
        <w:fldChar w:fldCharType="separate"/>
      </w:r>
      <w:r>
        <w:rPr>
          <w:rStyle w:val="18"/>
        </w:rPr>
        <w:t>图 36 SM4模块的仿真波形</w:t>
      </w:r>
      <w:r>
        <w:tab/>
      </w:r>
      <w:r>
        <w:fldChar w:fldCharType="begin"/>
      </w:r>
      <w:r>
        <w:instrText xml:space="preserve"> PAGEREF _Toc136404198 \h </w:instrText>
      </w:r>
      <w:r>
        <w:fldChar w:fldCharType="separate"/>
      </w:r>
      <w:r>
        <w:t>45</w:t>
      </w:r>
      <w:r>
        <w:fldChar w:fldCharType="end"/>
      </w:r>
      <w:r>
        <w:fldChar w:fldCharType="end"/>
      </w:r>
    </w:p>
    <w:p>
      <w:pPr>
        <w:pStyle w:val="10"/>
        <w:tabs>
          <w:tab w:val="right" w:leader="dot" w:pos="8296"/>
        </w:tabs>
        <w:ind w:left="960" w:hanging="480"/>
      </w:pPr>
      <w:r>
        <w:fldChar w:fldCharType="begin"/>
      </w:r>
      <w:r>
        <w:instrText xml:space="preserve"> HYPERLINK \l "_Toc136404199" </w:instrText>
      </w:r>
      <w:r>
        <w:fldChar w:fldCharType="separate"/>
      </w:r>
      <w:r>
        <w:rPr>
          <w:rStyle w:val="18"/>
        </w:rPr>
        <w:t>图 37 SM4加密测试程序</w:t>
      </w:r>
      <w:r>
        <w:tab/>
      </w:r>
      <w:r>
        <w:fldChar w:fldCharType="begin"/>
      </w:r>
      <w:r>
        <w:instrText xml:space="preserve"> PAGEREF _Toc136404199 \h </w:instrText>
      </w:r>
      <w:r>
        <w:fldChar w:fldCharType="separate"/>
      </w:r>
      <w:r>
        <w:t>46</w:t>
      </w:r>
      <w:r>
        <w:fldChar w:fldCharType="end"/>
      </w:r>
      <w:r>
        <w:fldChar w:fldCharType="end"/>
      </w:r>
    </w:p>
    <w:p>
      <w:pPr>
        <w:pStyle w:val="10"/>
        <w:tabs>
          <w:tab w:val="right" w:leader="dot" w:pos="8296"/>
        </w:tabs>
        <w:ind w:left="960" w:hanging="480"/>
      </w:pPr>
      <w:r>
        <w:fldChar w:fldCharType="begin"/>
      </w:r>
      <w:r>
        <w:instrText xml:space="preserve"> HYPERLINK \l "_Toc136404200" </w:instrText>
      </w:r>
      <w:r>
        <w:fldChar w:fldCharType="separate"/>
      </w:r>
      <w:r>
        <w:rPr>
          <w:rStyle w:val="18"/>
        </w:rPr>
        <w:t>图 38 SM4在线加密网站的结果</w:t>
      </w:r>
      <w:r>
        <w:tab/>
      </w:r>
      <w:r>
        <w:fldChar w:fldCharType="begin"/>
      </w:r>
      <w:r>
        <w:instrText xml:space="preserve"> PAGEREF _Toc136404200 \h </w:instrText>
      </w:r>
      <w:r>
        <w:fldChar w:fldCharType="separate"/>
      </w:r>
      <w:r>
        <w:t>47</w:t>
      </w:r>
      <w:r>
        <w:fldChar w:fldCharType="end"/>
      </w:r>
      <w:r>
        <w:fldChar w:fldCharType="end"/>
      </w:r>
    </w:p>
    <w:p>
      <w:pPr>
        <w:pStyle w:val="10"/>
        <w:tabs>
          <w:tab w:val="right" w:leader="dot" w:pos="8296"/>
        </w:tabs>
        <w:ind w:left="960" w:hanging="480"/>
      </w:pPr>
      <w:r>
        <w:fldChar w:fldCharType="begin"/>
      </w:r>
      <w:r>
        <w:instrText xml:space="preserve"> HYPERLINK \l "_Toc136404201" </w:instrText>
      </w:r>
      <w:r>
        <w:fldChar w:fldCharType="separate"/>
      </w:r>
      <w:r>
        <w:rPr>
          <w:rStyle w:val="18"/>
        </w:rPr>
        <w:t>图 39  C程序中对IPU外设的寄存器配置</w:t>
      </w:r>
      <w:r>
        <w:tab/>
      </w:r>
      <w:r>
        <w:fldChar w:fldCharType="begin"/>
      </w:r>
      <w:r>
        <w:instrText xml:space="preserve"> PAGEREF _Toc136404201 \h </w:instrText>
      </w:r>
      <w:r>
        <w:fldChar w:fldCharType="separate"/>
      </w:r>
      <w:r>
        <w:t>49</w:t>
      </w:r>
      <w:r>
        <w:fldChar w:fldCharType="end"/>
      </w:r>
      <w:r>
        <w:fldChar w:fldCharType="end"/>
      </w:r>
    </w:p>
    <w:p>
      <w:pPr>
        <w:pStyle w:val="10"/>
        <w:tabs>
          <w:tab w:val="right" w:leader="dot" w:pos="8296"/>
        </w:tabs>
        <w:ind w:left="960" w:hanging="480"/>
      </w:pPr>
      <w:r>
        <w:fldChar w:fldCharType="begin"/>
      </w:r>
      <w:r>
        <w:instrText xml:space="preserve"> HYPERLINK \l "_Toc136404202" </w:instrText>
      </w:r>
      <w:r>
        <w:fldChar w:fldCharType="separate"/>
      </w:r>
      <w:r>
        <w:rPr>
          <w:rStyle w:val="18"/>
        </w:rPr>
        <w:t>图 40 运动目标画框标记</w:t>
      </w:r>
      <w:r>
        <w:tab/>
      </w:r>
      <w:r>
        <w:fldChar w:fldCharType="begin"/>
      </w:r>
      <w:r>
        <w:instrText xml:space="preserve"> PAGEREF _Toc136404202 \h </w:instrText>
      </w:r>
      <w:r>
        <w:fldChar w:fldCharType="separate"/>
      </w:r>
      <w:r>
        <w:t>50</w:t>
      </w:r>
      <w:r>
        <w:fldChar w:fldCharType="end"/>
      </w:r>
      <w:r>
        <w:fldChar w:fldCharType="end"/>
      </w:r>
    </w:p>
    <w:p>
      <w:pPr>
        <w:pStyle w:val="10"/>
        <w:tabs>
          <w:tab w:val="right" w:leader="dot" w:pos="8296"/>
        </w:tabs>
        <w:ind w:left="960" w:hanging="480"/>
      </w:pPr>
      <w:r>
        <w:fldChar w:fldCharType="begin"/>
      </w:r>
      <w:r>
        <w:instrText xml:space="preserve"> HYPERLINK \l "_Toc136404203" </w:instrText>
      </w:r>
      <w:r>
        <w:fldChar w:fldCharType="separate"/>
      </w:r>
      <w:r>
        <w:rPr>
          <w:rStyle w:val="18"/>
        </w:rPr>
        <w:t>图 41 E203读到的坐标数据</w:t>
      </w:r>
      <w:r>
        <w:tab/>
      </w:r>
      <w:r>
        <w:fldChar w:fldCharType="begin"/>
      </w:r>
      <w:r>
        <w:instrText xml:space="preserve"> PAGEREF _Toc136404203 \h </w:instrText>
      </w:r>
      <w:r>
        <w:fldChar w:fldCharType="separate"/>
      </w:r>
      <w:r>
        <w:t>50</w:t>
      </w:r>
      <w:r>
        <w:fldChar w:fldCharType="end"/>
      </w:r>
      <w:r>
        <w:fldChar w:fldCharType="end"/>
      </w:r>
    </w:p>
    <w:p>
      <w:pPr>
        <w:pStyle w:val="10"/>
        <w:tabs>
          <w:tab w:val="right" w:leader="dot" w:pos="8296"/>
        </w:tabs>
        <w:ind w:left="960" w:hanging="480"/>
      </w:pPr>
      <w:r>
        <w:fldChar w:fldCharType="begin"/>
      </w:r>
      <w:r>
        <w:instrText xml:space="preserve"> HYPERLINK \l "_Toc136404204" </w:instrText>
      </w:r>
      <w:r>
        <w:fldChar w:fldCharType="separate"/>
      </w:r>
      <w:r>
        <w:rPr>
          <w:rStyle w:val="18"/>
        </w:rPr>
        <w:t>图 42 VCS上的Coremark测试</w:t>
      </w:r>
      <w:r>
        <w:tab/>
      </w:r>
      <w:r>
        <w:fldChar w:fldCharType="begin"/>
      </w:r>
      <w:r>
        <w:instrText xml:space="preserve"> PAGEREF _Toc136404204 \h </w:instrText>
      </w:r>
      <w:r>
        <w:fldChar w:fldCharType="separate"/>
      </w:r>
      <w:r>
        <w:t>51</w:t>
      </w:r>
      <w:r>
        <w:fldChar w:fldCharType="end"/>
      </w:r>
      <w:r>
        <w:fldChar w:fldCharType="end"/>
      </w:r>
    </w:p>
    <w:p>
      <w:pPr>
        <w:pStyle w:val="10"/>
        <w:tabs>
          <w:tab w:val="right" w:leader="dot" w:pos="8296"/>
        </w:tabs>
        <w:ind w:left="960" w:hanging="480"/>
      </w:pPr>
      <w:r>
        <w:fldChar w:fldCharType="begin"/>
      </w:r>
      <w:r>
        <w:instrText xml:space="preserve"> HYPERLINK \l "_Toc136404205" </w:instrText>
      </w:r>
      <w:r>
        <w:fldChar w:fldCharType="separate"/>
      </w:r>
      <w:r>
        <w:rPr>
          <w:rStyle w:val="18"/>
        </w:rPr>
        <w:t>图 43 Coremark上板测试跑分</w:t>
      </w:r>
      <w:r>
        <w:tab/>
      </w:r>
      <w:r>
        <w:fldChar w:fldCharType="begin"/>
      </w:r>
      <w:r>
        <w:instrText xml:space="preserve"> PAGEREF _Toc136404205 \h </w:instrText>
      </w:r>
      <w:r>
        <w:fldChar w:fldCharType="separate"/>
      </w:r>
      <w:r>
        <w:t>53</w:t>
      </w:r>
      <w:r>
        <w:fldChar w:fldCharType="end"/>
      </w:r>
      <w:r>
        <w:fldChar w:fldCharType="end"/>
      </w:r>
    </w:p>
    <w:p>
      <w:pPr>
        <w:pStyle w:val="10"/>
        <w:tabs>
          <w:tab w:val="right" w:leader="dot" w:pos="8296"/>
        </w:tabs>
        <w:ind w:left="960" w:hanging="480"/>
      </w:pPr>
      <w:r>
        <w:fldChar w:fldCharType="begin"/>
      </w:r>
      <w:r>
        <w:instrText xml:space="preserve"> HYPERLINK \l "_Toc136404206" </w:instrText>
      </w:r>
      <w:r>
        <w:fldChar w:fldCharType="separate"/>
      </w:r>
      <w:r>
        <w:rPr>
          <w:rStyle w:val="18"/>
        </w:rPr>
        <w:t>图 44 dhrystone上板测试跑分</w:t>
      </w:r>
      <w:r>
        <w:tab/>
      </w:r>
      <w:r>
        <w:fldChar w:fldCharType="begin"/>
      </w:r>
      <w:r>
        <w:instrText xml:space="preserve"> PAGEREF _Toc136404206 \h </w:instrText>
      </w:r>
      <w:r>
        <w:fldChar w:fldCharType="separate"/>
      </w:r>
      <w:r>
        <w:t>53</w:t>
      </w:r>
      <w:r>
        <w:fldChar w:fldCharType="end"/>
      </w:r>
      <w:r>
        <w:fldChar w:fldCharType="end"/>
      </w:r>
    </w:p>
    <w:p>
      <w:pPr>
        <w:pStyle w:val="10"/>
        <w:tabs>
          <w:tab w:val="right" w:leader="dot" w:pos="8296"/>
        </w:tabs>
        <w:ind w:left="960" w:hanging="480"/>
      </w:pPr>
      <w:r>
        <w:fldChar w:fldCharType="begin"/>
      </w:r>
      <w:r>
        <w:instrText xml:space="preserve"> HYPERLINK \l "_Toc136404207" </w:instrText>
      </w:r>
      <w:r>
        <w:fldChar w:fldCharType="separate"/>
      </w:r>
      <w:r>
        <w:rPr>
          <w:rStyle w:val="18"/>
        </w:rPr>
        <w:t>图 45 whetstone上板测试跑分</w:t>
      </w:r>
      <w:r>
        <w:tab/>
      </w:r>
      <w:r>
        <w:fldChar w:fldCharType="begin"/>
      </w:r>
      <w:r>
        <w:instrText xml:space="preserve"> PAGEREF _Toc136404207 \h </w:instrText>
      </w:r>
      <w:r>
        <w:fldChar w:fldCharType="separate"/>
      </w:r>
      <w:r>
        <w:t>54</w:t>
      </w:r>
      <w:r>
        <w:fldChar w:fldCharType="end"/>
      </w:r>
      <w:r>
        <w:fldChar w:fldCharType="end"/>
      </w:r>
    </w:p>
    <w:p>
      <w:pPr>
        <w:pStyle w:val="10"/>
        <w:tabs>
          <w:tab w:val="right" w:leader="dot" w:pos="8296"/>
        </w:tabs>
        <w:ind w:left="960" w:hanging="480"/>
      </w:pPr>
      <w:r>
        <w:fldChar w:fldCharType="begin"/>
      </w:r>
      <w:r>
        <w:instrText xml:space="preserve"> HYPERLINK \l "_Toc136404208" </w:instrText>
      </w:r>
      <w:r>
        <w:fldChar w:fldCharType="separate"/>
      </w:r>
      <w:r>
        <w:rPr>
          <w:rStyle w:val="18"/>
        </w:rPr>
        <w:t>图 46 SM4扩展算子软件驱动</w:t>
      </w:r>
      <w:r>
        <w:tab/>
      </w:r>
      <w:r>
        <w:fldChar w:fldCharType="begin"/>
      </w:r>
      <w:r>
        <w:instrText xml:space="preserve"> PAGEREF _Toc136404208 \h </w:instrText>
      </w:r>
      <w:r>
        <w:fldChar w:fldCharType="separate"/>
      </w:r>
      <w:r>
        <w:t>55</w:t>
      </w:r>
      <w:r>
        <w:fldChar w:fldCharType="end"/>
      </w:r>
      <w:r>
        <w:fldChar w:fldCharType="end"/>
      </w:r>
    </w:p>
    <w:p>
      <w:pPr>
        <w:pStyle w:val="10"/>
        <w:tabs>
          <w:tab w:val="right" w:leader="dot" w:pos="8296"/>
        </w:tabs>
        <w:ind w:left="960" w:hanging="480"/>
      </w:pPr>
      <w:r>
        <w:fldChar w:fldCharType="begin"/>
      </w:r>
      <w:r>
        <w:instrText xml:space="preserve"> HYPERLINK \l "_Toc136404209" </w:instrText>
      </w:r>
      <w:r>
        <w:fldChar w:fldCharType="separate"/>
      </w:r>
      <w:r>
        <w:rPr>
          <w:rStyle w:val="18"/>
        </w:rPr>
        <w:t>图 47 程序中调用SM4算子</w:t>
      </w:r>
      <w:r>
        <w:tab/>
      </w:r>
      <w:r>
        <w:fldChar w:fldCharType="begin"/>
      </w:r>
      <w:r>
        <w:instrText xml:space="preserve"> PAGEREF _Toc136404209 \h </w:instrText>
      </w:r>
      <w:r>
        <w:fldChar w:fldCharType="separate"/>
      </w:r>
      <w:r>
        <w:t>57</w:t>
      </w:r>
      <w:r>
        <w:fldChar w:fldCharType="end"/>
      </w:r>
      <w:r>
        <w:fldChar w:fldCharType="end"/>
      </w:r>
    </w:p>
    <w:p>
      <w:pPr>
        <w:pStyle w:val="10"/>
        <w:tabs>
          <w:tab w:val="right" w:leader="dot" w:pos="8296"/>
        </w:tabs>
        <w:ind w:left="960" w:hanging="480"/>
      </w:pPr>
      <w:r>
        <w:fldChar w:fldCharType="begin"/>
      </w:r>
      <w:r>
        <w:instrText xml:space="preserve"> HYPERLINK \l "_Toc136404210" </w:instrText>
      </w:r>
      <w:r>
        <w:fldChar w:fldCharType="separate"/>
      </w:r>
      <w:r>
        <w:rPr>
          <w:rStyle w:val="18"/>
        </w:rPr>
        <w:t>图 48 行为级仿真SM4算子的测试结果</w:t>
      </w:r>
      <w:r>
        <w:tab/>
      </w:r>
      <w:r>
        <w:fldChar w:fldCharType="begin"/>
      </w:r>
      <w:r>
        <w:instrText xml:space="preserve"> PAGEREF _Toc136404210 \h </w:instrText>
      </w:r>
      <w:r>
        <w:fldChar w:fldCharType="separate"/>
      </w:r>
      <w:r>
        <w:t>58</w:t>
      </w:r>
      <w:r>
        <w:fldChar w:fldCharType="end"/>
      </w:r>
      <w:r>
        <w:fldChar w:fldCharType="end"/>
      </w:r>
    </w:p>
    <w:p>
      <w:pPr>
        <w:pStyle w:val="10"/>
        <w:tabs>
          <w:tab w:val="right" w:leader="dot" w:pos="8296"/>
        </w:tabs>
        <w:ind w:left="960" w:hanging="480"/>
      </w:pPr>
      <w:r>
        <w:fldChar w:fldCharType="begin"/>
      </w:r>
      <w:r>
        <w:instrText xml:space="preserve"> HYPERLINK \l "_Toc136404211" </w:instrText>
      </w:r>
      <w:r>
        <w:fldChar w:fldCharType="separate"/>
      </w:r>
      <w:r>
        <w:rPr>
          <w:rStyle w:val="18"/>
        </w:rPr>
        <w:t>图 49 SM4算子的上板测试结果</w:t>
      </w:r>
      <w:r>
        <w:tab/>
      </w:r>
      <w:r>
        <w:fldChar w:fldCharType="begin"/>
      </w:r>
      <w:r>
        <w:instrText xml:space="preserve"> PAGEREF _Toc136404211 \h </w:instrText>
      </w:r>
      <w:r>
        <w:fldChar w:fldCharType="separate"/>
      </w:r>
      <w:r>
        <w:t>58</w:t>
      </w:r>
      <w:r>
        <w:fldChar w:fldCharType="end"/>
      </w:r>
      <w:r>
        <w:fldChar w:fldCharType="end"/>
      </w:r>
    </w:p>
    <w:p>
      <w:pPr>
        <w:pStyle w:val="10"/>
        <w:tabs>
          <w:tab w:val="right" w:leader="dot" w:pos="8296"/>
        </w:tabs>
        <w:ind w:left="960" w:hanging="480"/>
      </w:pPr>
      <w:r>
        <w:fldChar w:fldCharType="begin"/>
      </w:r>
      <w:r>
        <w:instrText xml:space="preserve"> HYPERLINK \l "_Toc136404212" </w:instrText>
      </w:r>
      <w:r>
        <w:fldChar w:fldCharType="separate"/>
      </w:r>
      <w:r>
        <w:rPr>
          <w:rStyle w:val="18"/>
        </w:rPr>
        <w:t>图 50 应用的上板测试结果</w:t>
      </w:r>
      <w:r>
        <w:tab/>
      </w:r>
      <w:r>
        <w:fldChar w:fldCharType="begin"/>
      </w:r>
      <w:r>
        <w:instrText xml:space="preserve"> PAGEREF _Toc136404212 \h </w:instrText>
      </w:r>
      <w:r>
        <w:fldChar w:fldCharType="separate"/>
      </w:r>
      <w:r>
        <w:t>59</w:t>
      </w:r>
      <w:r>
        <w:fldChar w:fldCharType="end"/>
      </w:r>
      <w:r>
        <w:fldChar w:fldCharType="end"/>
      </w:r>
    </w:p>
    <w:p>
      <w:pPr>
        <w:rPr>
          <w:rFonts w:cs="楷体" w:asciiTheme="minorEastAsia" w:hAnsiTheme="minorEastAsia"/>
          <w:kern w:val="0"/>
        </w:rPr>
      </w:pPr>
      <w:r>
        <w:rPr>
          <w:rFonts w:cs="楷体" w:asciiTheme="minorEastAsia" w:hAnsiTheme="minorEastAsia"/>
          <w:kern w:val="0"/>
        </w:rPr>
        <w:fldChar w:fldCharType="end"/>
      </w: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cs="楷体" w:asciiTheme="minorEastAsia" w:hAnsiTheme="minorEastAsia"/>
          <w:kern w:val="0"/>
        </w:rPr>
      </w:pPr>
    </w:p>
    <w:p>
      <w:pPr>
        <w:rPr>
          <w:rFonts w:hint="eastAsia" w:cs="楷体" w:asciiTheme="minorEastAsia" w:hAnsiTheme="minorEastAsia"/>
          <w:kern w:val="0"/>
        </w:rPr>
      </w:pPr>
    </w:p>
    <w:p>
      <w:pPr>
        <w:pStyle w:val="2"/>
        <w:spacing w:before="156" w:after="156"/>
      </w:pPr>
      <w:bookmarkStart w:id="1" w:name="_Toc136404121"/>
      <w:r>
        <w:t xml:space="preserve">2 </w:t>
      </w:r>
      <w:r>
        <w:rPr>
          <w:rFonts w:hint="eastAsia"/>
        </w:rPr>
        <w:t>需求分析</w:t>
      </w:r>
      <w:bookmarkEnd w:id="1"/>
    </w:p>
    <w:p>
      <w:pPr>
        <w:pStyle w:val="3"/>
        <w:spacing w:before="156" w:after="156"/>
      </w:pPr>
      <w:bookmarkStart w:id="2" w:name="_Toc136404122"/>
      <w:bookmarkStart w:id="3" w:name="OLE_LINK2"/>
      <w:bookmarkStart w:id="4" w:name="OLE_LINK1"/>
      <w:r>
        <w:rPr>
          <w:rFonts w:hint="eastAsia"/>
        </w:rPr>
        <w:t>2</w:t>
      </w:r>
      <w:r>
        <w:t xml:space="preserve">.1 </w:t>
      </w:r>
      <w:r>
        <w:rPr>
          <w:rFonts w:hint="eastAsia"/>
        </w:rPr>
        <w:t>项目需求</w:t>
      </w:r>
      <w:bookmarkEnd w:id="2"/>
    </w:p>
    <w:bookmarkEnd w:id="3"/>
    <w:bookmarkEnd w:id="4"/>
    <w:p>
      <w:pPr>
        <w:jc w:val="left"/>
        <w:rPr>
          <w:rFonts w:cs="楷体" w:asciiTheme="minorEastAsia" w:hAnsiTheme="minorEastAsia"/>
          <w:kern w:val="0"/>
        </w:rPr>
      </w:pPr>
      <w:r>
        <w:rPr>
          <w:rFonts w:ascii="黑体" w:hAnsi="黑体" w:eastAsia="黑体" w:cs="楷体"/>
          <w:kern w:val="0"/>
          <w:sz w:val="28"/>
          <w:szCs w:val="28"/>
        </w:rPr>
        <w:tab/>
      </w:r>
      <w:r>
        <w:rPr>
          <w:rFonts w:hint="eastAsia" w:cs="楷体" w:asciiTheme="minorEastAsia" w:hAnsiTheme="minorEastAsia"/>
          <w:kern w:val="0"/>
        </w:rPr>
        <w:t>经过总</w:t>
      </w:r>
      <w:r>
        <w:rPr>
          <w:rFonts w:hint="eastAsia"/>
        </w:rPr>
        <w:t>结，该作品的设计需求为</w:t>
      </w:r>
      <w:r>
        <w:rPr>
          <w:rFonts w:hint="eastAsia" w:cs="楷体" w:asciiTheme="minorEastAsia" w:hAnsiTheme="minorEastAsia"/>
          <w:kern w:val="0"/>
        </w:rPr>
        <w:t>以下</w:t>
      </w:r>
      <w:r>
        <w:rPr>
          <w:rFonts w:cs="楷体" w:asciiTheme="minorEastAsia" w:hAnsiTheme="minorEastAsia"/>
          <w:kern w:val="0"/>
        </w:rPr>
        <w:t>8</w:t>
      </w:r>
      <w:r>
        <w:rPr>
          <w:rFonts w:hint="eastAsia" w:cs="楷体" w:asciiTheme="minorEastAsia" w:hAnsiTheme="minorEastAsia"/>
          <w:kern w:val="0"/>
        </w:rPr>
        <w:t>点：</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获取E</w:t>
      </w:r>
      <w:r>
        <w:rPr>
          <w:rFonts w:cs="楷体" w:asciiTheme="minorEastAsia" w:hAnsiTheme="minorEastAsia"/>
          <w:kern w:val="0"/>
        </w:rPr>
        <w:t>203</w:t>
      </w:r>
      <w:r>
        <w:rPr>
          <w:rFonts w:hint="eastAsia" w:cs="楷体" w:asciiTheme="minorEastAsia" w:hAnsiTheme="minorEastAsia"/>
          <w:kern w:val="0"/>
        </w:rPr>
        <w:t>开源IP以及</w:t>
      </w:r>
      <w:r>
        <w:rPr>
          <w:rFonts w:hint="eastAsia"/>
        </w:rPr>
        <w:t>配套的SoC</w:t>
      </w:r>
      <w:r>
        <w:rPr>
          <w:rFonts w:hint="eastAsia" w:cs="楷体" w:asciiTheme="minorEastAsia" w:hAnsiTheme="minorEastAsia"/>
          <w:kern w:val="0"/>
        </w:rPr>
        <w:t>系统；</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在硬件平台上能正确编译，下载软件，能够读写外设寄存器；</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设计动态分支预测器的微架构，并能兼容E</w:t>
      </w:r>
      <w:r>
        <w:rPr>
          <w:rFonts w:cs="楷体" w:asciiTheme="minorEastAsia" w:hAnsiTheme="minorEastAsia"/>
          <w:kern w:val="0"/>
        </w:rPr>
        <w:t>203</w:t>
      </w:r>
      <w:r>
        <w:rPr>
          <w:rFonts w:hint="eastAsia" w:cs="楷体" w:asciiTheme="minorEastAsia" w:hAnsiTheme="minorEastAsia"/>
          <w:kern w:val="0"/>
        </w:rPr>
        <w:t>的微架构；</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用高性能乘除法器替换掉原本的长周期乘除法器；</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设计SM</w:t>
      </w:r>
      <w:r>
        <w:rPr>
          <w:rFonts w:cs="楷体" w:asciiTheme="minorEastAsia" w:hAnsiTheme="minorEastAsia"/>
          <w:kern w:val="0"/>
        </w:rPr>
        <w:t>4</w:t>
      </w:r>
      <w:r>
        <w:rPr>
          <w:rFonts w:hint="eastAsia" w:cs="楷体" w:asciiTheme="minorEastAsia" w:hAnsiTheme="minorEastAsia"/>
          <w:kern w:val="0"/>
        </w:rPr>
        <w:t>硬件加速电路，能正确进行文本的加解密；</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设计IPU，能将摄像头图像显示在HDMI显示器上，并对运动物体标记；</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在SoC中为IPU分配地址空间，并设计相应的IPU外设寄存器；</w:t>
      </w:r>
    </w:p>
    <w:p>
      <w:pPr>
        <w:pStyle w:val="21"/>
        <w:numPr>
          <w:ilvl w:val="0"/>
          <w:numId w:val="1"/>
        </w:numPr>
        <w:ind w:firstLineChars="0"/>
        <w:jc w:val="left"/>
        <w:rPr>
          <w:rFonts w:cs="楷体" w:asciiTheme="minorEastAsia" w:hAnsiTheme="minorEastAsia"/>
          <w:kern w:val="0"/>
        </w:rPr>
      </w:pPr>
      <w:r>
        <w:rPr>
          <w:rFonts w:hint="eastAsia" w:cs="楷体" w:asciiTheme="minorEastAsia" w:hAnsiTheme="minorEastAsia"/>
          <w:kern w:val="0"/>
        </w:rPr>
        <w:t>设计与SoC通信的上位机，上位机能对加密数据进行SM</w:t>
      </w:r>
      <w:r>
        <w:rPr>
          <w:rFonts w:cs="楷体" w:asciiTheme="minorEastAsia" w:hAnsiTheme="minorEastAsia"/>
          <w:kern w:val="0"/>
        </w:rPr>
        <w:t>4</w:t>
      </w:r>
      <w:r>
        <w:rPr>
          <w:rFonts w:hint="eastAsia" w:cs="楷体" w:asciiTheme="minorEastAsia" w:hAnsiTheme="minorEastAsia"/>
          <w:kern w:val="0"/>
        </w:rPr>
        <w:t>解密，并能在上位机的坐标区域上动态显示运动物体的运动轨迹。</w:t>
      </w:r>
    </w:p>
    <w:p>
      <w:pPr>
        <w:ind w:left="416"/>
        <w:jc w:val="left"/>
        <w:rPr>
          <w:rFonts w:cs="楷体" w:asciiTheme="minorEastAsia" w:hAnsiTheme="minorEastAsia"/>
          <w:kern w:val="0"/>
        </w:rPr>
      </w:pPr>
      <w:r>
        <w:rPr>
          <w:rFonts w:hint="eastAsia" w:cs="楷体" w:asciiTheme="minorEastAsia" w:hAnsiTheme="minorEastAsia"/>
          <w:kern w:val="0"/>
        </w:rPr>
        <w:t>通过对设计需求进行总结，我们从硬件和软件两个方面进行需求分析：</w:t>
      </w:r>
    </w:p>
    <w:p>
      <w:pPr>
        <w:pStyle w:val="3"/>
        <w:spacing w:before="156" w:after="156"/>
      </w:pPr>
      <w:bookmarkStart w:id="5" w:name="_Toc136404123"/>
      <w:r>
        <w:rPr>
          <w:rFonts w:hint="eastAsia"/>
        </w:rPr>
        <w:t>2</w:t>
      </w:r>
      <w:r>
        <w:t xml:space="preserve">.2 </w:t>
      </w:r>
      <w:r>
        <w:rPr>
          <w:rFonts w:hint="eastAsia"/>
        </w:rPr>
        <w:t>硬件需求</w:t>
      </w:r>
      <w:bookmarkEnd w:id="5"/>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含有E</w:t>
      </w:r>
      <w:r>
        <w:rPr>
          <w:rFonts w:cs="楷体" w:asciiTheme="minorEastAsia" w:hAnsiTheme="minorEastAsia"/>
          <w:kern w:val="0"/>
        </w:rPr>
        <w:t>203</w:t>
      </w:r>
      <w:r>
        <w:rPr>
          <w:rFonts w:hint="eastAsia" w:cs="楷体" w:asciiTheme="minorEastAsia" w:hAnsiTheme="minorEastAsia"/>
          <w:kern w:val="0"/>
        </w:rPr>
        <w:t>内核的SoC系统：其中SoC包括E203处理器内核，系统存储总线，私有设备总线，私有外设接口IP，常开域IP（IP复用于SIFive 公司开源的Freedom 310 ）以及系统内的存储器。</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动态分支预测器：动态分支预测器的微架构采用gshare，BTB以及RAS分支预测算法。相较于E</w:t>
      </w:r>
      <w:r>
        <w:rPr>
          <w:rFonts w:cs="楷体" w:asciiTheme="minorEastAsia" w:hAnsiTheme="minorEastAsia"/>
          <w:kern w:val="0"/>
        </w:rPr>
        <w:t>203</w:t>
      </w:r>
      <w:r>
        <w:rPr>
          <w:rFonts w:hint="eastAsia" w:cs="楷体" w:asciiTheme="minorEastAsia" w:hAnsiTheme="minorEastAsia"/>
          <w:kern w:val="0"/>
        </w:rPr>
        <w:t>原本的静态分支预测，动态分支预测器需要系统反馈给它每次预测的结果是否正确，所以需要在E</w:t>
      </w:r>
      <w:r>
        <w:rPr>
          <w:rFonts w:cs="楷体" w:asciiTheme="minorEastAsia" w:hAnsiTheme="minorEastAsia"/>
          <w:kern w:val="0"/>
        </w:rPr>
        <w:t>203</w:t>
      </w:r>
      <w:r>
        <w:rPr>
          <w:rFonts w:hint="eastAsia" w:cs="楷体" w:asciiTheme="minorEastAsia" w:hAnsiTheme="minorEastAsia"/>
          <w:kern w:val="0"/>
        </w:rPr>
        <w:t>的微架构中兼容这一点。</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高性能乘除法器：由于E</w:t>
      </w:r>
      <w:r>
        <w:rPr>
          <w:rFonts w:cs="楷体" w:asciiTheme="minorEastAsia" w:hAnsiTheme="minorEastAsia"/>
          <w:kern w:val="0"/>
        </w:rPr>
        <w:t>203</w:t>
      </w:r>
      <w:r>
        <w:rPr>
          <w:rFonts w:hint="eastAsia" w:cs="楷体" w:asciiTheme="minorEastAsia" w:hAnsiTheme="minorEastAsia"/>
          <w:kern w:val="0"/>
        </w:rPr>
        <w:t>原本的乘除法器计算一次乘法需要1</w:t>
      </w:r>
      <w:r>
        <w:rPr>
          <w:rFonts w:cs="楷体" w:asciiTheme="minorEastAsia" w:hAnsiTheme="minorEastAsia"/>
          <w:kern w:val="0"/>
        </w:rPr>
        <w:t>7</w:t>
      </w:r>
      <w:r>
        <w:rPr>
          <w:rFonts w:hint="eastAsia" w:cs="楷体" w:asciiTheme="minorEastAsia" w:hAnsiTheme="minorEastAsia"/>
          <w:kern w:val="0"/>
        </w:rPr>
        <w:t>个周期，计算一次除法需要3</w:t>
      </w:r>
      <w:r>
        <w:rPr>
          <w:rFonts w:cs="楷体" w:asciiTheme="minorEastAsia" w:hAnsiTheme="minorEastAsia"/>
          <w:kern w:val="0"/>
        </w:rPr>
        <w:t>6</w:t>
      </w:r>
      <w:r>
        <w:rPr>
          <w:rFonts w:hint="eastAsia" w:cs="楷体" w:asciiTheme="minorEastAsia" w:hAnsiTheme="minorEastAsia"/>
          <w:kern w:val="0"/>
        </w:rPr>
        <w:t>个周期。这显然会成为含有大量乘法操作的Coremark基准测试程序以及大量乘除法操作的Dhrystone，Whetstone基准测试程序性能跑分的一大短板。所以为了提升E</w:t>
      </w:r>
      <w:r>
        <w:rPr>
          <w:rFonts w:cs="楷体" w:asciiTheme="minorEastAsia" w:hAnsiTheme="minorEastAsia"/>
          <w:kern w:val="0"/>
        </w:rPr>
        <w:t>203</w:t>
      </w:r>
      <w:r>
        <w:rPr>
          <w:rFonts w:hint="eastAsia" w:cs="楷体" w:asciiTheme="minorEastAsia" w:hAnsiTheme="minorEastAsia"/>
          <w:kern w:val="0"/>
        </w:rPr>
        <w:t>的性能我们将原本的长周期乘除法器改成了高性能的乘除法器。</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SM</w:t>
      </w:r>
      <w:r>
        <w:rPr>
          <w:rFonts w:cs="楷体" w:asciiTheme="minorEastAsia" w:hAnsiTheme="minorEastAsia"/>
          <w:kern w:val="0"/>
        </w:rPr>
        <w:t>4</w:t>
      </w:r>
      <w:r>
        <w:rPr>
          <w:rFonts w:hint="eastAsia" w:cs="楷体" w:asciiTheme="minorEastAsia" w:hAnsiTheme="minorEastAsia"/>
          <w:kern w:val="0"/>
        </w:rPr>
        <w:t>硬件加速器：我们需要根据国家密码管理局发布的GM/T 0002-2012《SM4分组密码算法》标准来设计SM</w:t>
      </w:r>
      <w:r>
        <w:rPr>
          <w:rFonts w:cs="楷体" w:asciiTheme="minorEastAsia" w:hAnsiTheme="minorEastAsia"/>
          <w:kern w:val="0"/>
        </w:rPr>
        <w:t>4</w:t>
      </w:r>
      <w:r>
        <w:rPr>
          <w:rFonts w:hint="eastAsia" w:cs="楷体" w:asciiTheme="minorEastAsia" w:hAnsiTheme="minorEastAsia"/>
          <w:kern w:val="0"/>
        </w:rPr>
        <w:t>硬件加速逻辑电路。</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摄像头驱动电路：由于IPU需要处理摄像头采集到的图像数据，所以需要一个能够驱动摄像头正常工作硬件电路，并集成到SoC中。</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TMDS视频传输驱动电路：由于需要将摄像头采集到的数据显示在HDMI显示器上，而HDMI接口采用的是TMDS视频传输协议，因此需要一个TMDS视频传输驱动电路来将图像信息正确的发送给HDMI显示器，并将该驱动电路集成到SoC中。</w:t>
      </w:r>
    </w:p>
    <w:p>
      <w:pPr>
        <w:pStyle w:val="21"/>
        <w:numPr>
          <w:ilvl w:val="0"/>
          <w:numId w:val="2"/>
        </w:numPr>
        <w:ind w:firstLineChars="0"/>
        <w:jc w:val="left"/>
        <w:rPr>
          <w:rFonts w:cs="楷体" w:asciiTheme="minorEastAsia" w:hAnsiTheme="minorEastAsia"/>
          <w:kern w:val="0"/>
        </w:rPr>
      </w:pPr>
      <w:r>
        <w:rPr>
          <w:rFonts w:hint="eastAsia" w:cs="楷体" w:asciiTheme="minorEastAsia" w:hAnsiTheme="minorEastAsia"/>
          <w:kern w:val="0"/>
        </w:rPr>
        <w:t>DDR</w:t>
      </w:r>
      <w:r>
        <w:rPr>
          <w:rFonts w:cs="楷体" w:asciiTheme="minorEastAsia" w:hAnsiTheme="minorEastAsia"/>
          <w:kern w:val="0"/>
        </w:rPr>
        <w:t>3</w:t>
      </w:r>
      <w:r>
        <w:rPr>
          <w:rFonts w:hint="eastAsia" w:cs="楷体" w:asciiTheme="minorEastAsia" w:hAnsiTheme="minorEastAsia"/>
          <w:kern w:val="0"/>
        </w:rPr>
        <w:t>控制器：IPU对运动目标检测的核心思想是利用帧差法对相邻两帧数据做差，所以需要先存储两帧的图像数据，而一帧1</w:t>
      </w:r>
      <w:r>
        <w:rPr>
          <w:rFonts w:cs="楷体" w:asciiTheme="minorEastAsia" w:hAnsiTheme="minorEastAsia"/>
          <w:kern w:val="0"/>
        </w:rPr>
        <w:t>024*768</w:t>
      </w:r>
      <w:r>
        <w:rPr>
          <w:rFonts w:hint="eastAsia" w:cs="楷体" w:asciiTheme="minorEastAsia" w:hAnsiTheme="minorEastAsia"/>
          <w:kern w:val="0"/>
        </w:rPr>
        <w:t>的灰度图片（每个像素占8bit内存）需要约0</w:t>
      </w:r>
      <w:r>
        <w:rPr>
          <w:rFonts w:cs="楷体" w:asciiTheme="minorEastAsia" w:hAnsiTheme="minorEastAsia"/>
          <w:kern w:val="0"/>
        </w:rPr>
        <w:t>.78</w:t>
      </w:r>
      <w:r>
        <w:rPr>
          <w:rFonts w:hint="eastAsia" w:cs="楷体" w:asciiTheme="minorEastAsia" w:hAnsiTheme="minorEastAsia"/>
          <w:kern w:val="0"/>
        </w:rPr>
        <w:t>MB的内存空间，所以至少需要大约1</w:t>
      </w:r>
      <w:r>
        <w:rPr>
          <w:rFonts w:cs="楷体" w:asciiTheme="minorEastAsia" w:hAnsiTheme="minorEastAsia"/>
          <w:kern w:val="0"/>
        </w:rPr>
        <w:t>.57</w:t>
      </w:r>
      <w:r>
        <w:rPr>
          <w:rFonts w:hint="eastAsia" w:cs="楷体" w:asciiTheme="minorEastAsia" w:hAnsiTheme="minorEastAsia"/>
          <w:kern w:val="0"/>
        </w:rPr>
        <w:t>MB的内存去存储图像数据。而本系统采用的FPGA芯片</w:t>
      </w:r>
      <w:r>
        <w:rPr>
          <w:rFonts w:cs="楷体" w:asciiTheme="minorEastAsia" w:hAnsiTheme="minorEastAsia"/>
          <w:kern w:val="0"/>
        </w:rPr>
        <w:t>XC7A100T</w:t>
      </w:r>
      <w:r>
        <w:rPr>
          <w:rFonts w:hint="eastAsia" w:cs="楷体" w:asciiTheme="minorEastAsia" w:hAnsiTheme="minorEastAsia"/>
          <w:kern w:val="0"/>
        </w:rPr>
        <w:t>只有0</w:t>
      </w:r>
      <w:r>
        <w:rPr>
          <w:rFonts w:cs="楷体" w:asciiTheme="minorEastAsia" w:hAnsiTheme="minorEastAsia"/>
          <w:kern w:val="0"/>
        </w:rPr>
        <w:t>.6</w:t>
      </w:r>
      <w:r>
        <w:rPr>
          <w:rFonts w:hint="eastAsia" w:cs="楷体" w:asciiTheme="minorEastAsia" w:hAnsiTheme="minorEastAsia"/>
          <w:kern w:val="0"/>
        </w:rPr>
        <w:t>MB的BRAM，无法满足我们需要的存储内存大小，所以需要利用片外的DDR3内存，并增加DDR3控制器。</w:t>
      </w:r>
    </w:p>
    <w:p>
      <w:pPr>
        <w:pStyle w:val="3"/>
        <w:spacing w:before="156" w:after="156"/>
      </w:pPr>
      <w:bookmarkStart w:id="6" w:name="_Toc136404124"/>
      <w:r>
        <w:rPr>
          <w:rFonts w:hint="eastAsia"/>
        </w:rPr>
        <w:t>2</w:t>
      </w:r>
      <w:r>
        <w:t xml:space="preserve">.3 </w:t>
      </w:r>
      <w:r>
        <w:rPr>
          <w:rFonts w:hint="eastAsia"/>
        </w:rPr>
        <w:t>软件需求</w:t>
      </w:r>
      <w:bookmarkEnd w:id="6"/>
    </w:p>
    <w:p>
      <w:pPr>
        <w:pStyle w:val="22"/>
        <w:numPr>
          <w:ilvl w:val="0"/>
          <w:numId w:val="3"/>
        </w:numPr>
        <w:ind w:firstLineChars="0"/>
        <w:rPr>
          <w:rFonts w:ascii="宋体" w:hAnsi="宋体" w:eastAsia="宋体"/>
          <w:szCs w:val="24"/>
        </w:rPr>
      </w:pPr>
      <w:r>
        <w:rPr>
          <w:rFonts w:hint="eastAsia" w:ascii="宋体" w:hAnsi="宋体" w:eastAsia="宋体"/>
          <w:szCs w:val="24"/>
        </w:rPr>
        <w:t>以SDK为基础，建立基础工程。</w:t>
      </w:r>
    </w:p>
    <w:p>
      <w:pPr>
        <w:pStyle w:val="22"/>
        <w:numPr>
          <w:ilvl w:val="0"/>
          <w:numId w:val="3"/>
        </w:numPr>
        <w:ind w:left="834" w:firstLineChars="0"/>
        <w:rPr>
          <w:rFonts w:ascii="宋体" w:hAnsi="宋体" w:eastAsia="宋体"/>
          <w:szCs w:val="24"/>
        </w:rPr>
      </w:pPr>
      <w:r>
        <w:rPr>
          <w:rFonts w:hint="eastAsia" w:ascii="宋体" w:hAnsi="宋体" w:eastAsia="宋体"/>
          <w:szCs w:val="24"/>
        </w:rPr>
        <w:t>为IPU分配内存地址，可以通过运行程序访问IPU的外设寄存器。</w:t>
      </w:r>
    </w:p>
    <w:p>
      <w:pPr>
        <w:pStyle w:val="22"/>
        <w:numPr>
          <w:ilvl w:val="0"/>
          <w:numId w:val="3"/>
        </w:numPr>
        <w:ind w:left="834" w:firstLineChars="0"/>
        <w:rPr>
          <w:rFonts w:ascii="宋体" w:hAnsi="宋体" w:eastAsia="宋体"/>
          <w:szCs w:val="24"/>
        </w:rPr>
      </w:pPr>
      <w:r>
        <w:rPr>
          <w:rFonts w:hint="eastAsia"/>
        </w:rPr>
        <w:t>在蜂鸟软件开发平台</w:t>
      </w:r>
      <w:r>
        <w:t>HBird SDK</w:t>
      </w:r>
      <w:r>
        <w:rPr>
          <w:rFonts w:hint="eastAsia"/>
        </w:rPr>
        <w:t>中进行SM</w:t>
      </w:r>
      <w:r>
        <w:t>4</w:t>
      </w:r>
      <w:r>
        <w:rPr>
          <w:rFonts w:hint="eastAsia"/>
        </w:rPr>
        <w:t>加解密相关软件驱动的添加。</w:t>
      </w:r>
    </w:p>
    <w:p>
      <w:pPr>
        <w:pStyle w:val="22"/>
        <w:numPr>
          <w:ilvl w:val="0"/>
          <w:numId w:val="3"/>
        </w:numPr>
        <w:ind w:firstLineChars="0"/>
        <w:rPr>
          <w:rFonts w:ascii="宋体" w:hAnsi="宋体" w:eastAsia="宋体"/>
          <w:szCs w:val="24"/>
        </w:rPr>
      </w:pPr>
      <w:r>
        <w:rPr>
          <w:rFonts w:hint="eastAsia" w:ascii="宋体" w:hAnsi="宋体" w:eastAsia="宋体"/>
          <w:szCs w:val="24"/>
        </w:rPr>
        <w:t>上位机实现对串口数据的接收，并对接收到的加密数据进行解密操作，并将解密后的坐标数据动态地显示在上位机的坐标区域中。</w:t>
      </w: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Chars="0"/>
        <w:rPr>
          <w:rFonts w:ascii="宋体" w:hAnsi="宋体" w:eastAsia="宋体"/>
          <w:szCs w:val="24"/>
        </w:rPr>
      </w:pPr>
    </w:p>
    <w:p>
      <w:pPr>
        <w:pStyle w:val="22"/>
        <w:ind w:firstLine="0" w:firstLineChars="0"/>
        <w:rPr>
          <w:rFonts w:ascii="宋体" w:hAnsi="宋体" w:eastAsia="宋体"/>
          <w:szCs w:val="24"/>
        </w:rPr>
      </w:pPr>
    </w:p>
    <w:p>
      <w:pPr>
        <w:pStyle w:val="2"/>
        <w:spacing w:before="156" w:after="156"/>
      </w:pPr>
      <w:bookmarkStart w:id="7" w:name="_Toc136404125"/>
      <w:r>
        <w:t xml:space="preserve">3 </w:t>
      </w:r>
      <w:r>
        <w:rPr>
          <w:rFonts w:hint="eastAsia"/>
        </w:rPr>
        <w:t>系统方案设计</w:t>
      </w:r>
      <w:bookmarkEnd w:id="7"/>
    </w:p>
    <w:p>
      <w:pPr>
        <w:pStyle w:val="13"/>
        <w:widowControl/>
        <w:spacing w:before="156" w:beforeLines="50" w:beforeAutospacing="0" w:after="156" w:afterLines="50" w:afterAutospacing="0"/>
        <w:rPr>
          <w:rFonts w:ascii="宋体" w:hAnsi="宋体" w:eastAsia="宋体"/>
          <w:kern w:val="2"/>
        </w:rPr>
      </w:pPr>
      <w:r>
        <w:rPr>
          <w:rFonts w:ascii="宋体" w:hAnsi="宋体" w:eastAsia="宋体"/>
          <w:kern w:val="2"/>
        </w:rPr>
        <w:tab/>
      </w:r>
      <w:r>
        <w:rPr>
          <w:rFonts w:hint="eastAsia" w:ascii="宋体" w:hAnsi="宋体" w:eastAsia="宋体"/>
          <w:kern w:val="2"/>
        </w:rPr>
        <w:t>针对上面的需求分析，我们最终系统的设计架构如图</w:t>
      </w:r>
      <w:r>
        <w:rPr>
          <w:rFonts w:ascii="宋体" w:hAnsi="宋体" w:eastAsia="宋体"/>
          <w:kern w:val="2"/>
        </w:rPr>
        <w:t>1</w:t>
      </w:r>
      <w:r>
        <w:rPr>
          <w:rFonts w:hint="eastAsia" w:ascii="宋体" w:hAnsi="宋体" w:eastAsia="宋体"/>
          <w:kern w:val="2"/>
        </w:rPr>
        <w:t>所示：</w:t>
      </w:r>
    </w:p>
    <w:p>
      <w:pPr>
        <w:pStyle w:val="13"/>
        <w:widowControl/>
        <w:spacing w:before="156" w:beforeLines="50" w:beforeAutospacing="0" w:after="156" w:afterLines="50" w:afterAutospacing="0"/>
        <w:rPr>
          <w:rFonts w:ascii="宋体" w:hAnsi="宋体" w:eastAsia="宋体"/>
          <w:kern w:val="2"/>
        </w:rPr>
      </w:pPr>
      <w:r>
        <w:rPr>
          <w:rFonts w:hint="eastAsia" w:ascii="宋体" w:hAnsi="宋体" w:eastAsia="宋体"/>
          <w:kern w:val="2"/>
        </w:rPr>
        <w:drawing>
          <wp:inline distT="0" distB="0" distL="0" distR="0">
            <wp:extent cx="5274310" cy="50190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5019040"/>
                    </a:xfrm>
                    <a:prstGeom prst="rect">
                      <a:avLst/>
                    </a:prstGeom>
                  </pic:spPr>
                </pic:pic>
              </a:graphicData>
            </a:graphic>
          </wp:inline>
        </w:drawing>
      </w:r>
    </w:p>
    <w:p>
      <w:pPr>
        <w:pStyle w:val="5"/>
        <w:jc w:val="center"/>
        <w:rPr>
          <w:rFonts w:asciiTheme="minorHAnsi" w:hAnsiTheme="minorHAnsi" w:eastAsiaTheme="minorEastAsia" w:cstheme="minorBidi"/>
          <w:sz w:val="24"/>
          <w:szCs w:val="24"/>
        </w:rPr>
      </w:pPr>
      <w:bookmarkStart w:id="8" w:name="_Toc13640416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rPr>
        <w:t>系统整体框图</w:t>
      </w:r>
      <w:bookmarkEnd w:id="8"/>
    </w:p>
    <w:p>
      <w:pPr>
        <w:pStyle w:val="3"/>
        <w:spacing w:before="156" w:after="156"/>
      </w:pPr>
      <w:bookmarkStart w:id="9" w:name="_Toc136404126"/>
      <w:r>
        <w:rPr>
          <w:rFonts w:hint="eastAsia"/>
        </w:rPr>
        <w:t>3</w:t>
      </w:r>
      <w:r>
        <w:t xml:space="preserve">.1 </w:t>
      </w:r>
      <w:r>
        <w:rPr>
          <w:rFonts w:hint="eastAsia"/>
        </w:rPr>
        <w:t>硬件平台</w:t>
      </w:r>
      <w:bookmarkEnd w:id="9"/>
    </w:p>
    <w:p>
      <w:r>
        <w:tab/>
      </w:r>
      <w:r>
        <w:rPr>
          <w:rFonts w:hint="eastAsia"/>
        </w:rPr>
        <w:t>硬件平台采用正点原子的达芬奇PRO开发板，该开发板搭载了XC</w:t>
      </w:r>
      <w:r>
        <w:t>7</w:t>
      </w:r>
      <w:r>
        <w:rPr>
          <w:rFonts w:hint="eastAsia"/>
        </w:rPr>
        <w:t>A</w:t>
      </w:r>
      <w:r>
        <w:t>100</w:t>
      </w:r>
      <w:r>
        <w:rPr>
          <w:rFonts w:hint="eastAsia"/>
        </w:rPr>
        <w:t>T型号的FPGA芯片，含有6</w:t>
      </w:r>
      <w:r>
        <w:t>3400</w:t>
      </w:r>
      <w:r>
        <w:rPr>
          <w:rFonts w:hint="eastAsia"/>
        </w:rPr>
        <w:t>个LUT，4</w:t>
      </w:r>
      <w:r>
        <w:t>.8</w:t>
      </w:r>
      <w:r>
        <w:rPr>
          <w:rFonts w:hint="eastAsia"/>
        </w:rPr>
        <w:t>Mbit的BlockRam，1</w:t>
      </w:r>
      <w:r>
        <w:t>01</w:t>
      </w:r>
      <w:r>
        <w:rPr>
          <w:rFonts w:hint="eastAsia"/>
        </w:rPr>
        <w:t>K个逻辑单元，</w:t>
      </w:r>
      <w:r>
        <w:t>6</w:t>
      </w:r>
      <w:r>
        <w:rPr>
          <w:rFonts w:hint="eastAsia"/>
        </w:rPr>
        <w:t>个PLL。</w:t>
      </w:r>
    </w:p>
    <w:p>
      <w:r>
        <w:tab/>
      </w:r>
      <w:r>
        <w:rPr>
          <w:rFonts w:hint="eastAsia"/>
        </w:rPr>
        <w:t>开发板集成了我们系统所需的UART接口，OV</w:t>
      </w:r>
      <w:r>
        <w:t>5640</w:t>
      </w:r>
      <w:r>
        <w:rPr>
          <w:rFonts w:hint="eastAsia"/>
        </w:rPr>
        <w:t>接口以及HDMI接口。同时由于通常软件调试的时候采用的是1</w:t>
      </w:r>
      <w:r>
        <w:t>0</w:t>
      </w:r>
      <w:r>
        <w:rPr>
          <w:rFonts w:hint="eastAsia"/>
        </w:rPr>
        <w:t>针的JTAG接口，所以我们用了板子上1</w:t>
      </w:r>
      <w:r>
        <w:t>0</w:t>
      </w:r>
      <w:r>
        <w:rPr>
          <w:rFonts w:hint="eastAsia"/>
        </w:rPr>
        <w:t>个引出的FPGA引脚作为JTAG接口。硬件平台如图</w:t>
      </w:r>
      <w:r>
        <w:t>2</w:t>
      </w:r>
      <w:r>
        <w:rPr>
          <w:rFonts w:hint="eastAsia"/>
        </w:rPr>
        <w:t>所示：</w:t>
      </w:r>
    </w:p>
    <w:p>
      <w:r>
        <w:drawing>
          <wp:inline distT="0" distB="0" distL="0" distR="0">
            <wp:extent cx="5273675" cy="3128645"/>
            <wp:effectExtent l="0" t="0" r="3175" b="0"/>
            <wp:docPr id="5" name="图片 5" descr="C:\Users\DELL\AppData\Local\Temp\WeChat Files\405922664af4828e0abd101dd157f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DELL\AppData\Local\Temp\WeChat Files\405922664af4828e0abd101dd157f7b.jpg"/>
                    <pic:cNvPicPr>
                      <a:picLocks noChangeAspect="1" noChangeArrowheads="1"/>
                    </pic:cNvPicPr>
                  </pic:nvPicPr>
                  <pic:blipFill>
                    <a:blip r:embed="rId8" cstate="print">
                      <a:extLst>
                        <a:ext uri="{28A0092B-C50C-407E-A947-70E740481C1C}">
                          <a14:useLocalDpi xmlns:a14="http://schemas.microsoft.com/office/drawing/2010/main" val="0"/>
                        </a:ext>
                      </a:extLst>
                    </a:blip>
                    <a:srcRect b="20917"/>
                    <a:stretch>
                      <a:fillRect/>
                    </a:stretch>
                  </pic:blipFill>
                  <pic:spPr>
                    <a:xfrm>
                      <a:off x="0" y="0"/>
                      <a:ext cx="5274310" cy="3129120"/>
                    </a:xfrm>
                    <a:prstGeom prst="rect">
                      <a:avLst/>
                    </a:prstGeom>
                    <a:noFill/>
                    <a:ln>
                      <a:noFill/>
                    </a:ln>
                  </pic:spPr>
                </pic:pic>
              </a:graphicData>
            </a:graphic>
          </wp:inline>
        </w:drawing>
      </w:r>
    </w:p>
    <w:p>
      <w:pPr>
        <w:pStyle w:val="5"/>
        <w:jc w:val="center"/>
      </w:pPr>
      <w:bookmarkStart w:id="10" w:name="_Toc13640416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rPr>
          <w:rFonts w:hint="eastAsia"/>
        </w:rPr>
        <w:t>系统硬件平台</w:t>
      </w:r>
      <w:bookmarkEnd w:id="10"/>
    </w:p>
    <w:p>
      <w:r>
        <w:tab/>
      </w:r>
      <w:r>
        <w:rPr>
          <w:rFonts w:hint="eastAsia"/>
        </w:rPr>
        <w:t>整体的硬件连接是，JTAG用于下载比特流文件，UART用于与上位机进行通信，OV</w:t>
      </w:r>
      <w:r>
        <w:t>5640</w:t>
      </w:r>
      <w:r>
        <w:rPr>
          <w:rFonts w:hint="eastAsia"/>
        </w:rPr>
        <w:t>接口用于实现板子与摄像头的SCCB通信，HDMI接口用于实现板子与HDMI显示器的TMDS视频传输协议。</w:t>
      </w:r>
      <w:r>
        <w:tab/>
      </w:r>
    </w:p>
    <w:p>
      <w:pPr>
        <w:pStyle w:val="3"/>
        <w:spacing w:before="156" w:after="156"/>
      </w:pPr>
      <w:bookmarkStart w:id="11" w:name="_Toc136404127"/>
      <w:r>
        <w:rPr>
          <w:rFonts w:hint="eastAsia"/>
        </w:rPr>
        <w:t>3</w:t>
      </w:r>
      <w:r>
        <w:t xml:space="preserve">.2 </w:t>
      </w:r>
      <w:r>
        <w:rPr>
          <w:rFonts w:hint="eastAsia"/>
        </w:rPr>
        <w:t>E</w:t>
      </w:r>
      <w:r>
        <w:t>203</w:t>
      </w:r>
      <w:r>
        <w:rPr>
          <w:rFonts w:hint="eastAsia"/>
        </w:rPr>
        <w:t>微架构改进</w:t>
      </w:r>
      <w:bookmarkEnd w:id="11"/>
    </w:p>
    <w:p>
      <w:r>
        <w:tab/>
      </w:r>
      <w:r>
        <w:rPr>
          <w:rFonts w:hint="eastAsia"/>
        </w:rPr>
        <w:t>蜂鸟e203是芯来科技开源的一款2级流水线RISC-V CPU，支持RV</w:t>
      </w:r>
      <w:r>
        <w:t>32</w:t>
      </w:r>
      <w:r>
        <w:rPr>
          <w:rFonts w:hint="eastAsia"/>
        </w:rPr>
        <w:t>IMAC指令集以及带扩展的协处理器接口。它的主频为16MHz,因此主要面向超低功耗场景，提供标准的JTAG调试接口；私有的ITCM和DTCM，实现指令与数据的分离存储</w:t>
      </w:r>
      <w:r>
        <w:rPr>
          <w:rFonts w:hint="eastAsia"/>
          <w:vertAlign w:val="superscript"/>
        </w:rPr>
        <w:t>[</w:t>
      </w:r>
      <w:r>
        <w:rPr>
          <w:vertAlign w:val="superscript"/>
        </w:rPr>
        <w:t>1]</w:t>
      </w:r>
      <w:r>
        <w:rPr>
          <w:rFonts w:hint="eastAsia"/>
        </w:rPr>
        <w:t>。由于本次赛题要求对蜂鸟E203 RISC-V内核的微架构实现进行一定优化，并通过Benchmark基准测试（Dhrystone、CoreMark、Whetstone）来进行系统性能测试，要求在同等软件环境下与原本蜂鸟SoC测试分数相比有一定提升。常见的优化内核性能的方法有：减小执行单元的运算周期、多发射流水线、乱序流水、加深流水、提高分支预测的成功率、加cache来减少内核对存储器的访问时间等。</w:t>
      </w:r>
    </w:p>
    <w:p>
      <w:pPr>
        <w:rPr>
          <w:b/>
        </w:rPr>
      </w:pPr>
      <w:r>
        <w:rPr>
          <w:rFonts w:hint="eastAsia"/>
          <w:b/>
        </w:rPr>
        <w:t>方案论证：</w:t>
      </w:r>
    </w:p>
    <w:p>
      <w:r>
        <w:tab/>
      </w:r>
      <w:r>
        <w:t>1</w:t>
      </w:r>
      <w:r>
        <w:rPr>
          <w:rFonts w:hint="eastAsia"/>
        </w:rPr>
        <w:t>、由于赛题的测试标准是主频在每1MHz下的跑分，所以加深流水级的方法并不适用。</w:t>
      </w:r>
    </w:p>
    <w:p>
      <w:pPr>
        <w:ind w:firstLine="420"/>
      </w:pPr>
      <w:r>
        <w:t>2</w:t>
      </w:r>
      <w:r>
        <w:rPr>
          <w:rFonts w:hint="eastAsia"/>
        </w:rPr>
        <w:t>、因为E</w:t>
      </w:r>
      <w:r>
        <w:t>203</w:t>
      </w:r>
      <w:r>
        <w:rPr>
          <w:rFonts w:hint="eastAsia"/>
        </w:rPr>
        <w:t>内核内部紧耦合了ITCM和DTCM，其存储体是SRAM，所以可以做到单周期对存储器的访问，因此加cache的方式也是不适用的。</w:t>
      </w:r>
    </w:p>
    <w:p>
      <w:pPr>
        <w:ind w:firstLine="420"/>
      </w:pPr>
      <w:r>
        <w:t>3</w:t>
      </w:r>
      <w:r>
        <w:rPr>
          <w:rFonts w:hint="eastAsia"/>
        </w:rPr>
        <w:t>、多发射流水线理论上可以成倍的提升处理器性能，但实际在做多发射流水线架构的时候，需要处理好指令间相关性，以及增加部件端口数，而顺序流水的多发射在发生指令相关的时候必然会引入很多流水空泡，所以要想很好地发挥出多发射流水的性能，一个比较好的解决办法是将指令乱序执行，使得可以在发生相关或者端口冲突造成的空泡中填入不相干的指令。但这种改进方法堆E</w:t>
      </w:r>
      <w:r>
        <w:t>203</w:t>
      </w:r>
      <w:r>
        <w:rPr>
          <w:rFonts w:hint="eastAsia"/>
        </w:rPr>
        <w:t>的内核改动极大，出于求稳的设计态度我们暂时放弃这种方案。</w:t>
      </w:r>
    </w:p>
    <w:p>
      <w:pPr>
        <w:ind w:firstLine="420"/>
      </w:pPr>
      <w:r>
        <w:t>4</w:t>
      </w:r>
      <w:r>
        <w:rPr>
          <w:rFonts w:hint="eastAsia"/>
        </w:rPr>
        <w:t>、E</w:t>
      </w:r>
      <w:r>
        <w:t>203</w:t>
      </w:r>
      <w:r>
        <w:rPr>
          <w:rFonts w:hint="eastAsia"/>
        </w:rPr>
        <w:t>原本的分支预测器采用的是BTFN (back taken，forward not taken)预测方法，即对于向后的指令跳转预测为跳，向前的跳转则预测为不跳。向后跳转指跳转的目标地址（PC值）比当前分支指令的PC值要小。为了提高分支预测的预测成功率，可以采用一些在早期高性能CPU里用到的动态分支预测技术。在Scott McFarling的</w:t>
      </w:r>
      <w:r>
        <w:rPr>
          <w:rFonts w:hint="eastAsia"/>
          <w:i/>
        </w:rPr>
        <w:t>Combining Branch Predictors</w:t>
      </w:r>
      <w:r>
        <w:rPr>
          <w:vertAlign w:val="superscript"/>
        </w:rPr>
        <w:t>[2]</w:t>
      </w:r>
      <w:r>
        <w:rPr>
          <w:rFonts w:hint="eastAsia"/>
        </w:rPr>
        <w:t>一文中测试在</w:t>
      </w:r>
      <w:r>
        <w:t>SPEC89</w:t>
      </w:r>
      <w:r>
        <w:rPr>
          <w:rFonts w:hint="eastAsia"/>
        </w:rPr>
        <w:t>的负载下，2</w:t>
      </w:r>
      <w:r>
        <w:t>56</w:t>
      </w:r>
      <w:r>
        <w:rPr>
          <w:rFonts w:hint="eastAsia"/>
        </w:rPr>
        <w:t>条目的gshare分支预测成功率可以达到9</w:t>
      </w:r>
      <w:r>
        <w:t>1.5</w:t>
      </w:r>
      <w:r>
        <w:rPr>
          <w:rFonts w:hint="eastAsia"/>
        </w:rPr>
        <w:t>%左右。而且gshare分支预测器的架构简单，比较适合用在E</w:t>
      </w:r>
      <w:r>
        <w:t>203</w:t>
      </w:r>
      <w:r>
        <w:rPr>
          <w:rFonts w:hint="eastAsia"/>
        </w:rPr>
        <w:t>内核上。</w:t>
      </w:r>
    </w:p>
    <w:p>
      <w:pPr>
        <w:ind w:firstLine="420"/>
      </w:pPr>
      <w:r>
        <w:rPr>
          <w:rFonts w:hint="eastAsia"/>
        </w:rPr>
        <w:t>5、由于E</w:t>
      </w:r>
      <w:r>
        <w:t>203</w:t>
      </w:r>
      <w:r>
        <w:rPr>
          <w:rFonts w:hint="eastAsia"/>
        </w:rPr>
        <w:t>内核原本的乘法器是计算一次乘法需要1</w:t>
      </w:r>
      <w:r>
        <w:t>7</w:t>
      </w:r>
      <w:r>
        <w:rPr>
          <w:rFonts w:hint="eastAsia"/>
        </w:rPr>
        <w:t>个周期，而目前单周期乘法器的设计已经很成熟，并且Coremark测试基准程序中包含了大量的乘法计算，为了提高内核性能，换用单周期乘法器是一个很好的选择。E</w:t>
      </w:r>
      <w:r>
        <w:t>203</w:t>
      </w:r>
      <w:r>
        <w:rPr>
          <w:rFonts w:hint="eastAsia"/>
        </w:rPr>
        <w:t>内核原本的除法器计算一次除法或者求余需要3</w:t>
      </w:r>
      <w:r>
        <w:t>6</w:t>
      </w:r>
      <w:r>
        <w:rPr>
          <w:rFonts w:hint="eastAsia"/>
        </w:rPr>
        <w:t>个周期，并且Dhrystone和Whetstone测试基准程序中包含了大量的乘除法操作，故同样可以采用高性能除法器对其进行替换优化。</w:t>
      </w:r>
    </w:p>
    <w:p>
      <w:pPr>
        <w:ind w:firstLine="420"/>
      </w:pPr>
      <w:r>
        <w:rPr>
          <w:rFonts w:hint="eastAsia"/>
        </w:rPr>
        <w:t>综上分析，我们组最终选择的E</w:t>
      </w:r>
      <w:r>
        <w:t>203</w:t>
      </w:r>
      <w:r>
        <w:rPr>
          <w:rFonts w:hint="eastAsia"/>
        </w:rPr>
        <w:t>内核微架构的优化方案是：</w:t>
      </w:r>
    </w:p>
    <w:p>
      <w:pPr>
        <w:ind w:firstLine="420"/>
      </w:pPr>
      <w:r>
        <w:rPr>
          <w:rFonts w:hint="eastAsia"/>
        </w:rPr>
        <w:t>1、采用gshare</w:t>
      </w:r>
      <w:r>
        <w:t>+</w:t>
      </w:r>
      <w:r>
        <w:rPr>
          <w:rFonts w:hint="eastAsia"/>
        </w:rPr>
        <w:t>BTB</w:t>
      </w:r>
      <w:r>
        <w:t>+</w:t>
      </w:r>
      <w:r>
        <w:rPr>
          <w:rFonts w:hint="eastAsia"/>
        </w:rPr>
        <w:t>RAS动态分支预测算法来对E</w:t>
      </w:r>
      <w:r>
        <w:t>203</w:t>
      </w:r>
      <w:r>
        <w:rPr>
          <w:rFonts w:hint="eastAsia"/>
        </w:rPr>
        <w:t>分支预测器进行优化设计。</w:t>
      </w:r>
    </w:p>
    <w:p>
      <w:pPr>
        <w:ind w:firstLine="420"/>
      </w:pPr>
      <w:r>
        <w:rPr>
          <w:rFonts w:hint="eastAsia"/>
        </w:rPr>
        <w:t>2、采用单周期乘法器作为E</w:t>
      </w:r>
      <w:r>
        <w:t>203</w:t>
      </w:r>
      <w:r>
        <w:rPr>
          <w:rFonts w:hint="eastAsia"/>
        </w:rPr>
        <w:t>的乘法计算单元，采用高性能Radix</w:t>
      </w:r>
      <w:r>
        <w:t>2</w:t>
      </w:r>
      <w:r>
        <w:rPr>
          <w:rFonts w:hint="eastAsia"/>
        </w:rPr>
        <w:t>除法器作为E</w:t>
      </w:r>
      <w:r>
        <w:t>203</w:t>
      </w:r>
      <w:r>
        <w:rPr>
          <w:rFonts w:hint="eastAsia"/>
        </w:rPr>
        <w:t>的除法单元。</w:t>
      </w:r>
    </w:p>
    <w:p>
      <w:pPr>
        <w:ind w:firstLine="420"/>
      </w:pPr>
      <w:r>
        <w:rPr>
          <w:rFonts w:hint="eastAsia"/>
        </w:rPr>
        <w:t>3、为了加速对SM</w:t>
      </w:r>
      <w:r>
        <w:t>4</w:t>
      </w:r>
      <w:r>
        <w:rPr>
          <w:rFonts w:hint="eastAsia"/>
        </w:rPr>
        <w:t>国密算法计算速度，我们利用E</w:t>
      </w:r>
      <w:r>
        <w:t>203</w:t>
      </w:r>
      <w:r>
        <w:rPr>
          <w:rFonts w:hint="eastAsia"/>
        </w:rPr>
        <w:t>的NICE协处理接口添加了SM4的加解密加速电路。</w:t>
      </w:r>
    </w:p>
    <w:p>
      <w:pPr>
        <w:ind w:firstLine="420"/>
      </w:pPr>
      <w:r>
        <w:rPr>
          <w:rFonts w:hint="eastAsia"/>
        </w:rPr>
        <w:t>最终改进后的内核微架构如图3所示（蓝色部分是修改的模块）：</w:t>
      </w:r>
    </w:p>
    <w:p>
      <w:r>
        <w:rPr>
          <w:rFonts w:hint="eastAsia"/>
        </w:rPr>
        <w:drawing>
          <wp:inline distT="0" distB="0" distL="0" distR="0">
            <wp:extent cx="5274310" cy="26422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42637"/>
                    </a:xfrm>
                    <a:prstGeom prst="rect">
                      <a:avLst/>
                    </a:prstGeom>
                  </pic:spPr>
                </pic:pic>
              </a:graphicData>
            </a:graphic>
          </wp:inline>
        </w:drawing>
      </w:r>
    </w:p>
    <w:p>
      <w:pPr>
        <w:pStyle w:val="5"/>
        <w:jc w:val="center"/>
        <w:rPr>
          <w:vertAlign w:val="superscript"/>
        </w:rPr>
      </w:pPr>
      <w:bookmarkStart w:id="12" w:name="_Toc13640416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t xml:space="preserve"> </w:t>
      </w:r>
      <w:r>
        <w:rPr>
          <w:rFonts w:hint="eastAsia"/>
        </w:rPr>
        <w:t>E</w:t>
      </w:r>
      <w:r>
        <w:t>203</w:t>
      </w:r>
      <w:r>
        <w:rPr>
          <w:rFonts w:hint="eastAsia"/>
        </w:rPr>
        <w:t>内核改进后的微架构</w:t>
      </w:r>
      <w:bookmarkEnd w:id="12"/>
    </w:p>
    <w:p>
      <w:pPr>
        <w:pStyle w:val="4"/>
        <w:spacing w:before="156" w:after="156"/>
      </w:pPr>
      <w:bookmarkStart w:id="13" w:name="_Toc136404128"/>
      <w:r>
        <w:t xml:space="preserve">3.2.1 </w:t>
      </w:r>
      <w:r>
        <w:rPr>
          <w:rFonts w:hint="eastAsia"/>
        </w:rPr>
        <w:t>动态分支预测器设计</w:t>
      </w:r>
      <w:bookmarkEnd w:id="13"/>
    </w:p>
    <w:p>
      <w:pPr>
        <w:rPr>
          <w:b/>
        </w:rPr>
      </w:pPr>
      <w:r>
        <w:tab/>
      </w:r>
      <w:r>
        <w:rPr>
          <w:b/>
        </w:rPr>
        <w:t>分支预测概述</w:t>
      </w:r>
      <w:r>
        <w:rPr>
          <w:rFonts w:hint="eastAsia"/>
          <w:b/>
        </w:rPr>
        <w:t>：</w:t>
      </w:r>
    </w:p>
    <w:p>
      <w:r>
        <w:tab/>
      </w:r>
      <w:r>
        <w:rPr>
          <w:rFonts w:hint="eastAsia"/>
        </w:rPr>
        <w:t>分支指令的影响是开发指令级并行性的重要障碍，一条指令流中，平均每5-7条指令中就有一条是分支指令，在完成一条分支指令之后，系统有可能会出现跳转也就是产生控制相关，进而使得处理器流水线出现空泡，如图4所示，直至分支路径的结束。如果流程越长，则处理器等待的时间也就越长，极大的降低处理器的性能。</w:t>
      </w:r>
    </w:p>
    <w:p>
      <w:pPr>
        <w:rPr>
          <w:rFonts w:ascii="宋体" w:hAnsi="宋体" w:eastAsia="宋体" w:cs="宋体"/>
          <w:kern w:val="0"/>
          <w:sz w:val="36"/>
          <w:szCs w:val="36"/>
        </w:rPr>
      </w:pPr>
      <w:r>
        <w:rPr>
          <w:rFonts w:hint="eastAsia" w:ascii="宋体" w:hAnsi="宋体" w:eastAsia="宋体" w:cs="宋体"/>
          <w:kern w:val="0"/>
          <w:sz w:val="36"/>
          <w:szCs w:val="36"/>
        </w:rPr>
        <w:drawing>
          <wp:inline distT="0" distB="0" distL="0" distR="0">
            <wp:extent cx="5274310" cy="26987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698750"/>
                    </a:xfrm>
                    <a:prstGeom prst="rect">
                      <a:avLst/>
                    </a:prstGeom>
                  </pic:spPr>
                </pic:pic>
              </a:graphicData>
            </a:graphic>
          </wp:inline>
        </w:drawing>
      </w:r>
    </w:p>
    <w:p>
      <w:pPr>
        <w:pStyle w:val="5"/>
        <w:jc w:val="center"/>
        <w:rPr>
          <w:rFonts w:ascii="宋体" w:hAnsi="宋体" w:eastAsia="宋体" w:cs="宋体"/>
          <w:kern w:val="0"/>
          <w:sz w:val="36"/>
          <w:szCs w:val="36"/>
        </w:rPr>
      </w:pPr>
      <w:bookmarkStart w:id="14" w:name="_Toc1364041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rPr>
          <w:rFonts w:hint="eastAsia"/>
        </w:rPr>
        <w:t>分支指令对流水线影响</w:t>
      </w:r>
      <w:bookmarkEnd w:id="14"/>
    </w:p>
    <w:p>
      <w:r>
        <w:tab/>
      </w:r>
      <w:r>
        <w:rPr>
          <w:rFonts w:hint="eastAsia"/>
        </w:rPr>
        <w:t>分支预测器正是为克服这一情况而产生的。分支预测技术是指处理器在程序分支路径执行时会预测其跳转结果的一种机制。在本设计中，为了提高蜂鸟E203的分支预测准确率，我团队将蜂鸟E203的BTFN(Back True Forward Not)的静态分支预测器修改为基于全局历史的动态分支预测器，该预测器将由转移目标缓冲(Branch Target Buffer，BTB)、全局历史寄存器(Global History Register，GHR)、返回地址栈共同构成（Return Address Stack，RAS）。</w:t>
      </w:r>
      <w:r>
        <w:rPr>
          <w:rFonts w:hint="eastAsia"/>
          <w:vertAlign w:val="superscript"/>
        </w:rPr>
        <w:t>[</w:t>
      </w:r>
      <w:r>
        <w:rPr>
          <w:vertAlign w:val="superscript"/>
        </w:rPr>
        <w:t>3]</w:t>
      </w:r>
      <w:r>
        <w:rPr>
          <w:rFonts w:hint="eastAsia"/>
        </w:rPr>
        <w:t>最终的分支预测器的总体架构如图5所示：</w:t>
      </w:r>
    </w:p>
    <w:p>
      <w:pPr>
        <w:jc w:val="center"/>
      </w:pPr>
      <w:r>
        <w:rPr>
          <w:rFonts w:hint="eastAsia"/>
        </w:rPr>
        <w:drawing>
          <wp:inline distT="0" distB="0" distL="0" distR="0">
            <wp:extent cx="2235200" cy="2311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56064" cy="2332976"/>
                    </a:xfrm>
                    <a:prstGeom prst="rect">
                      <a:avLst/>
                    </a:prstGeom>
                  </pic:spPr>
                </pic:pic>
              </a:graphicData>
            </a:graphic>
          </wp:inline>
        </w:drawing>
      </w:r>
    </w:p>
    <w:p>
      <w:pPr>
        <w:pStyle w:val="5"/>
        <w:jc w:val="center"/>
      </w:pPr>
      <w:bookmarkStart w:id="15" w:name="_Toc1364041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t xml:space="preserve"> </w:t>
      </w:r>
      <w:r>
        <w:rPr>
          <w:rFonts w:hint="eastAsia"/>
        </w:rPr>
        <w:t>BPU整体架构</w:t>
      </w:r>
      <w:bookmarkEnd w:id="15"/>
    </w:p>
    <w:p>
      <w:pPr>
        <w:rPr>
          <w:b/>
        </w:rPr>
      </w:pPr>
      <w:r>
        <w:tab/>
      </w:r>
      <w:r>
        <w:rPr>
          <w:b/>
        </w:rPr>
        <w:t>Gshare预测器设计</w:t>
      </w:r>
      <w:r>
        <w:rPr>
          <w:rFonts w:hint="eastAsia"/>
          <w:b/>
        </w:rPr>
        <w:t>：</w:t>
      </w:r>
    </w:p>
    <w:p>
      <w:r>
        <w:tab/>
      </w:r>
      <w:r>
        <w:rPr>
          <w:rFonts w:hint="eastAsia"/>
        </w:rPr>
        <w:t>在使用传统全局历史分支预测方法时，为了做出更好的预测，通常是通过扩展历史记录表的长度来实现。这样做会获得更高的指令地址分辨率以即更多的PHT寻址地址位数。但是PHT的寻址位数每增加1位，都会导致其大小增加一倍，因此就需要非常大的表来存储分支预测信息，这便是传统全局历史分支预测方法所存在的问题。</w:t>
      </w:r>
    </w:p>
    <w:p>
      <w:pPr>
        <w:ind w:firstLine="420"/>
      </w:pPr>
      <w:r>
        <w:rPr>
          <w:rFonts w:hint="eastAsia"/>
        </w:rPr>
        <w:t>为了解决这个问题，可以将分支历史与条件分支命令的地址中部取哈希散列，工作方式如下图所示，在每个时钟周期程序计数器PC将与一个记录了此条指令前所有动态指令的跳转情况（这里称全局历史寄存器Gshare）做哈希散列后，得到的地址去寻址（PHT）。通过判断PHT读出的此条指令的历史跳转情况也就是PHT的值来决定是否在取指前端预测为跳转。并依据PHT的结果将GHR更新。同时并将此条分支的GHR和对应PHT值保存起来作为快照，以便在分支误预测时恢复现场。</w:t>
      </w:r>
    </w:p>
    <w:p>
      <w:pPr>
        <w:ind w:firstLine="420"/>
      </w:pPr>
      <w:r>
        <w:rPr>
          <w:rFonts w:hint="eastAsia"/>
        </w:rPr>
        <w:t>对于某个条件分支指令而言，其全局历史是相对恒定的，让PHT同时保存全局历史的所有组合过于浪费，因此将指令地址的中部分与全局历史记录进行异或运算，而当指令地址的中部相同时，指令地址下部对应的指令共用几个PHT项，这样兼顾了全局历史表与PHT大小，改良了传统分支历史分支预测方法中PHT利用效率太差的问题。图</w:t>
      </w:r>
      <w:r>
        <w:t>6</w:t>
      </w:r>
      <w:r>
        <w:rPr>
          <w:rFonts w:hint="eastAsia"/>
        </w:rPr>
        <w:t>中10bit的全局历史记录与10bit的指令地址做哈希运算作为PHT的索引使用。</w:t>
      </w:r>
    </w:p>
    <w:p>
      <w:pPr>
        <w:jc w:val="center"/>
        <w:rPr>
          <w:rFonts w:ascii="宋体" w:hAnsi="宋体" w:eastAsia="宋体" w:cs="宋体"/>
          <w:kern w:val="0"/>
          <w:sz w:val="36"/>
          <w:szCs w:val="36"/>
        </w:rPr>
      </w:pPr>
      <w:r>
        <w:rPr>
          <w:rFonts w:hint="eastAsia" w:ascii="宋体" w:hAnsi="宋体" w:eastAsia="宋体" w:cs="宋体"/>
          <w:kern w:val="0"/>
          <w:sz w:val="36"/>
          <w:szCs w:val="36"/>
        </w:rPr>
        <w:drawing>
          <wp:inline distT="0" distB="0" distL="0" distR="0">
            <wp:extent cx="3540760" cy="27298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53865" cy="2740163"/>
                    </a:xfrm>
                    <a:prstGeom prst="rect">
                      <a:avLst/>
                    </a:prstGeom>
                  </pic:spPr>
                </pic:pic>
              </a:graphicData>
            </a:graphic>
          </wp:inline>
        </w:drawing>
      </w:r>
    </w:p>
    <w:p>
      <w:pPr>
        <w:pStyle w:val="5"/>
        <w:jc w:val="center"/>
        <w:rPr>
          <w:rFonts w:ascii="宋体" w:hAnsi="宋体" w:eastAsia="宋体" w:cs="宋体"/>
          <w:kern w:val="0"/>
          <w:sz w:val="36"/>
          <w:szCs w:val="36"/>
        </w:rPr>
      </w:pPr>
      <w:bookmarkStart w:id="16" w:name="_Toc1364041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Gshare算法原理图</w:t>
      </w:r>
      <w:bookmarkEnd w:id="16"/>
    </w:p>
    <w:p>
      <w:pPr>
        <w:ind w:firstLine="420"/>
        <w:rPr>
          <w:b/>
        </w:rPr>
      </w:pPr>
      <w:r>
        <w:rPr>
          <w:rFonts w:hint="eastAsia"/>
          <w:b/>
        </w:rPr>
        <w:t>BTB分支历史缓冲器设计：</w:t>
      </w:r>
    </w:p>
    <w:p>
      <w:pPr>
        <w:ind w:firstLine="420"/>
      </w:pPr>
      <w:r>
        <w:rPr>
          <w:rFonts w:hint="eastAsia"/>
        </w:rPr>
        <w:t>分支预测器除了需要对分支指令的方向进行预测之外，还需要对目标地址也进行预测，由于容量限制不可能对任意的PC均分配一项分支目标缓存，故BTB也采用了Cache的设计思路，利用PC的低位作为Index其PC作为Tag（EntryPC），在本设计中BTB的组织分Valid+EntryPC+TargetAdress+BrType这四部分，在每个周期PC将通过其低位Index位去选择对应的EntryPC和TargetAdress并判断其是否与有效和Match，若匹配后则TaegetPC将作为nextPC。</w:t>
      </w:r>
    </w:p>
    <w:p>
      <w:pPr>
        <w:ind w:firstLine="420"/>
      </w:pPr>
      <w:r>
        <w:rPr>
          <w:rFonts w:hint="eastAsia"/>
        </w:rPr>
        <w:t>在指令写回阶段对于未正确预测的跳转指令会在指令更新阶段将其跳转地址和指令类型更新至BTB中，完成BTB的更新与替换。在本设计中由于增加了BrType位边可在前端直接通过指令类型判断是否跳转，从而降低了分支预测器预测错误对指令流错误取指的影响。其工作原理图如图7所示：</w:t>
      </w:r>
    </w:p>
    <w:p>
      <w:pPr>
        <w:jc w:val="center"/>
      </w:pPr>
      <w:r>
        <w:rPr>
          <w:rFonts w:hint="eastAsia"/>
        </w:rPr>
        <w:drawing>
          <wp:inline distT="0" distB="0" distL="0" distR="0">
            <wp:extent cx="3662680" cy="28854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70861" cy="2892140"/>
                    </a:xfrm>
                    <a:prstGeom prst="rect">
                      <a:avLst/>
                    </a:prstGeom>
                  </pic:spPr>
                </pic:pic>
              </a:graphicData>
            </a:graphic>
          </wp:inline>
        </w:drawing>
      </w:r>
    </w:p>
    <w:p>
      <w:pPr>
        <w:pStyle w:val="5"/>
        <w:jc w:val="center"/>
      </w:pPr>
      <w:bookmarkStart w:id="17" w:name="_Toc1364041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t xml:space="preserve"> </w:t>
      </w:r>
      <w:r>
        <w:rPr>
          <w:rFonts w:hint="eastAsia"/>
        </w:rPr>
        <w:t>BTB分支历史缓冲器工作原理图</w:t>
      </w:r>
      <w:bookmarkEnd w:id="17"/>
    </w:p>
    <w:p>
      <w:pPr>
        <w:rPr>
          <w:b/>
        </w:rPr>
      </w:pPr>
      <w:r>
        <w:tab/>
      </w:r>
      <w:r>
        <w:rPr>
          <w:rFonts w:hint="eastAsia"/>
          <w:b/>
        </w:rPr>
        <w:t>RAS栈返回地址缓冲器设计：</w:t>
      </w:r>
    </w:p>
    <w:p>
      <w:r>
        <w:tab/>
      </w:r>
      <w:r>
        <w:rPr>
          <w:rFonts w:hint="eastAsia"/>
        </w:rPr>
        <w:t>call指令每次调用子程序（如某个函数）是固定的，因此对应目标pc固定可用BTB进行预测。但对于子程序可能很多地方都需要调用它，故返回的地方会发生变化，但是return指令的目标地址总是最近一次执行call指令的下一条指令，如图8所示。在E203中并没有因此可设计一个后进先出存储器（LIFO）保存最近执行call指令的下一条指令地址，该存储器和堆栈的工作原理一样，称为返回地址堆栈（RAS）。现代处理器中BTB和RAS几乎是必须要使用的。在本设计中RAS的大小为16项，可以支持16层函数调用，足以支持大多数嵌入式领域的应用场景。</w:t>
      </w:r>
    </w:p>
    <w:p>
      <w:pPr>
        <w:jc w:val="center"/>
        <w:rPr>
          <w:vertAlign w:val="superscript"/>
        </w:rPr>
      </w:pPr>
      <w:r>
        <w:rPr>
          <w:vertAlign w:val="superscript"/>
        </w:rPr>
        <w:drawing>
          <wp:inline distT="0" distB="0" distL="0" distR="0">
            <wp:extent cx="3984625" cy="16465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21369" cy="1662095"/>
                    </a:xfrm>
                    <a:prstGeom prst="rect">
                      <a:avLst/>
                    </a:prstGeom>
                  </pic:spPr>
                </pic:pic>
              </a:graphicData>
            </a:graphic>
          </wp:inline>
        </w:drawing>
      </w:r>
    </w:p>
    <w:p>
      <w:pPr>
        <w:pStyle w:val="5"/>
        <w:jc w:val="center"/>
      </w:pPr>
      <w:bookmarkStart w:id="18" w:name="_Toc1364041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t xml:space="preserve"> </w:t>
      </w:r>
      <w:r>
        <w:rPr>
          <w:rFonts w:hint="eastAsia"/>
        </w:rPr>
        <w:t>call指令与return指令运行示意图</w:t>
      </w:r>
      <w:bookmarkEnd w:id="18"/>
    </w:p>
    <w:p>
      <w:r>
        <w:tab/>
      </w:r>
      <w:r>
        <w:rPr>
          <w:rFonts w:hint="eastAsia"/>
        </w:rPr>
        <w:t>在遇到call指令时需要能够将call指令的下一条地址放入RAS中，在RISC-V手册中定义了如下规则识别call和return指令。其判断标准手册</w:t>
      </w:r>
      <w:r>
        <w:rPr>
          <w:rFonts w:hint="eastAsia"/>
          <w:vertAlign w:val="superscript"/>
        </w:rPr>
        <w:t>[</w:t>
      </w:r>
      <w:r>
        <w:rPr>
          <w:vertAlign w:val="superscript"/>
        </w:rPr>
        <w:t>4]</w:t>
      </w:r>
      <w:r>
        <w:rPr>
          <w:rFonts w:hint="eastAsia"/>
        </w:rPr>
        <w:t>如图9所示：</w:t>
      </w:r>
    </w:p>
    <w:p>
      <w:r>
        <w:rPr>
          <w:rFonts w:hint="eastAsia"/>
        </w:rPr>
        <w:drawing>
          <wp:inline distT="0" distB="0" distL="0" distR="0">
            <wp:extent cx="5274310" cy="27133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2713355"/>
                    </a:xfrm>
                    <a:prstGeom prst="rect">
                      <a:avLst/>
                    </a:prstGeom>
                  </pic:spPr>
                </pic:pic>
              </a:graphicData>
            </a:graphic>
          </wp:inline>
        </w:drawing>
      </w:r>
    </w:p>
    <w:p>
      <w:pPr>
        <w:pStyle w:val="5"/>
        <w:jc w:val="center"/>
      </w:pPr>
      <w:bookmarkStart w:id="19" w:name="_Toc1364041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t xml:space="preserve"> </w:t>
      </w:r>
      <w:r>
        <w:rPr>
          <w:rFonts w:hint="eastAsia"/>
        </w:rPr>
        <w:t>RISC</w:t>
      </w:r>
      <w:r>
        <w:t>-</w:t>
      </w:r>
      <w:r>
        <w:rPr>
          <w:rFonts w:hint="eastAsia"/>
        </w:rPr>
        <w:t>V手册中的call与return指令的判断标准</w:t>
      </w:r>
      <w:bookmarkEnd w:id="19"/>
    </w:p>
    <w:p>
      <w:r>
        <w:rPr>
          <w:vertAlign w:val="superscript"/>
        </w:rPr>
        <w:tab/>
      </w:r>
      <w:r>
        <w:rPr>
          <w:rFonts w:hint="eastAsia"/>
        </w:rPr>
        <w:t>但由于分支预测器工作于流水线的前端所以并不能够在预测时得到其源操作数寄存器，所以在实际工作时要利用BTB来辅助RAS工作，利用之前提到的在BTB设计中的BrType位可以用起作为标志位将地址压入栈中，并通过BrType的Return标记位将其从RAS中读出。如图1</w:t>
      </w:r>
      <w:r>
        <w:t>0</w:t>
      </w:r>
      <w:r>
        <w:rPr>
          <w:rFonts w:hint="eastAsia"/>
        </w:rPr>
        <w:t>所示：</w:t>
      </w:r>
    </w:p>
    <w:p>
      <w:r>
        <w:rPr>
          <w:rFonts w:hint="eastAsia"/>
        </w:rPr>
        <w:drawing>
          <wp:inline distT="0" distB="0" distL="0" distR="0">
            <wp:extent cx="5274310" cy="20510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2051050"/>
                    </a:xfrm>
                    <a:prstGeom prst="rect">
                      <a:avLst/>
                    </a:prstGeom>
                  </pic:spPr>
                </pic:pic>
              </a:graphicData>
            </a:graphic>
          </wp:inline>
        </w:drawing>
      </w:r>
    </w:p>
    <w:p>
      <w:pPr>
        <w:pStyle w:val="5"/>
        <w:jc w:val="center"/>
        <w:rPr>
          <w:vertAlign w:val="superscript"/>
        </w:rPr>
      </w:pPr>
      <w:bookmarkStart w:id="20" w:name="_Toc1364041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t xml:space="preserve"> </w:t>
      </w:r>
      <w:r>
        <w:rPr>
          <w:rFonts w:hint="eastAsia"/>
        </w:rPr>
        <w:t>BTB与RAS协同工作示意图</w:t>
      </w:r>
      <w:bookmarkEnd w:id="20"/>
    </w:p>
    <w:p>
      <w:r>
        <w:rPr>
          <w:vertAlign w:val="superscript"/>
        </w:rPr>
        <w:tab/>
      </w:r>
      <w:r>
        <w:rPr>
          <w:rFonts w:hint="eastAsia"/>
        </w:rPr>
        <w:t>最终设计的基于Gshare</w:t>
      </w:r>
      <w:r>
        <w:t>+</w:t>
      </w:r>
      <w:r>
        <w:rPr>
          <w:rFonts w:hint="eastAsia"/>
        </w:rPr>
        <w:t>BTB</w:t>
      </w:r>
      <w:r>
        <w:t>+</w:t>
      </w:r>
      <w:r>
        <w:rPr>
          <w:rFonts w:hint="eastAsia"/>
        </w:rPr>
        <w:t>RAS的分支预测器能够利用Gshare来对分支指令是否跳转做出预测，如果Gshare判定当前指令跳转则BTB与RAS根据当前PC是否有在自己的查找表中命中来确定指令跳转的目标地址，如上图5所示。</w:t>
      </w:r>
    </w:p>
    <w:p>
      <w:r>
        <w:tab/>
      </w:r>
      <w:r>
        <w:rPr>
          <w:rFonts w:hint="eastAsia"/>
        </w:rPr>
        <w:t>当该分支预测器在内核中工作时，会不断根据分支指令的提交结果来判断Gshare是否预测正确，以及BTB与RAS预测的跳转目标地址是否正确。如果预测错误在内核刷新流水线的同时也会将分支预测器回滚到未预测错的状态，并且根据当前的指令提交结果修正Gshare中的ghr参数以及更新BTB与RAS查找表中的信息。这使得该动态分支预测器具有学习的能力，利用历史数据为未来做预测。</w:t>
      </w:r>
    </w:p>
    <w:p>
      <w:pPr>
        <w:pStyle w:val="4"/>
        <w:spacing w:before="156" w:after="156"/>
      </w:pPr>
      <w:bookmarkStart w:id="21" w:name="_Toc136404129"/>
      <w:r>
        <w:rPr>
          <w:rFonts w:hint="eastAsia"/>
        </w:rPr>
        <w:t>3</w:t>
      </w:r>
      <w:r>
        <w:t xml:space="preserve">.2.2 </w:t>
      </w:r>
      <w:r>
        <w:rPr>
          <w:rFonts w:hint="eastAsia"/>
        </w:rPr>
        <w:t>单周期高性能乘法器设计</w:t>
      </w:r>
      <w:bookmarkEnd w:id="21"/>
    </w:p>
    <w:p>
      <w:r>
        <w:rPr>
          <w:vertAlign w:val="superscript"/>
        </w:rPr>
        <w:tab/>
      </w:r>
      <w:r>
        <w:rPr>
          <w:rFonts w:hint="eastAsia"/>
        </w:rPr>
        <w:t>该乘法器是基于radix-4 booth编码华莱士树结构的乘法器，乘法器在一拍内完成Booth编码和华莱士树生成以及最后一级加法器加法。同时在设计该乘法器的时候，我们探索性的采用</w:t>
      </w:r>
      <w:r>
        <w:t>SpinalHDL</w:t>
      </w:r>
      <w:r>
        <w:rPr>
          <w:rFonts w:hint="eastAsia"/>
        </w:rPr>
        <w:t>语言来做乘法器设计。</w:t>
      </w:r>
    </w:p>
    <w:p>
      <w:pPr>
        <w:rPr>
          <w:b/>
        </w:rPr>
      </w:pPr>
      <w:r>
        <w:tab/>
      </w:r>
      <w:r>
        <w:rPr>
          <w:rFonts w:hint="eastAsia"/>
          <w:b/>
        </w:rPr>
        <w:t>Booth编码电路：</w:t>
      </w:r>
    </w:p>
    <w:p>
      <w:r>
        <w:tab/>
      </w:r>
      <w:r>
        <w:rPr>
          <w:rFonts w:hint="eastAsia"/>
        </w:rPr>
        <w:t>基于Radix-4 Booth原理A*B可以如下图1</w:t>
      </w:r>
      <w:r>
        <w:t>1</w:t>
      </w:r>
      <w:r>
        <w:rPr>
          <w:rFonts w:hint="eastAsia"/>
        </w:rPr>
        <w:t>所示：</w:t>
      </w:r>
    </w:p>
    <w:p>
      <w:pPr>
        <w:jc w:val="center"/>
      </w:pPr>
      <w:r>
        <w:rPr>
          <w:rFonts w:hint="eastAsia"/>
        </w:rPr>
        <w:drawing>
          <wp:inline distT="0" distB="0" distL="0" distR="0">
            <wp:extent cx="3063240" cy="2317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351713" cy="254224"/>
                    </a:xfrm>
                    <a:prstGeom prst="rect">
                      <a:avLst/>
                    </a:prstGeom>
                  </pic:spPr>
                </pic:pic>
              </a:graphicData>
            </a:graphic>
          </wp:inline>
        </w:drawing>
      </w:r>
    </w:p>
    <w:p>
      <w:pPr>
        <w:pStyle w:val="5"/>
        <w:jc w:val="center"/>
      </w:pPr>
      <w:bookmarkStart w:id="22" w:name="_Toc1364041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t xml:space="preserve"> </w:t>
      </w:r>
      <w:r>
        <w:rPr>
          <w:rFonts w:hint="eastAsia"/>
        </w:rPr>
        <w:t>基于Radix-4 Booth原理的A*B表达式</w:t>
      </w:r>
      <w:bookmarkEnd w:id="22"/>
    </w:p>
    <w:p>
      <w:r>
        <w:tab/>
      </w:r>
      <w:r>
        <w:rPr>
          <w:rFonts w:hint="eastAsia"/>
        </w:rPr>
        <w:t>因此用SpinalHDL语言实现Radix-4 Booth编码操作为：</w:t>
      </w:r>
    </w:p>
    <w:p>
      <w:pPr>
        <w:rPr>
          <w:b/>
        </w:rPr>
      </w:pPr>
      <w: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class BoothEncode(val a:SInt,val b:SInt,val cut:Int=1) extends Area{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v:SInt = if(a.getWidth &gt; b.getWidth) a else 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f:SInt =(if(a.getWidth &gt; b.getWidth) b else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w:Int = v.getWidth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n:Int = f.getWidth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odd :Int = w &amp;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even:Int = 1 - odd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cnt :Int  = (n&gt;&gt;1)+odd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 xml:space="preserve">  val pp = Vec(UInt(w+2 bits),cnt)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u w:val="single"/>
              </w:rPr>
            </w:pPr>
            <w:r>
              <w:rPr>
                <w:rFonts w:ascii="微软雅黑" w:hAnsi="微软雅黑" w:eastAsia="微软雅黑" w:cs="宋体"/>
                <w:kern w:val="0"/>
                <w:sz w:val="18"/>
              </w:rPr>
              <w:t xml:space="preserve">  val pz = UInt((w + n - cut - 1) bits)</w:t>
            </w:r>
          </w:p>
        </w:tc>
      </w:tr>
    </w:tbl>
    <w:p>
      <w:pPr>
        <w:ind w:firstLine="420"/>
      </w:pPr>
      <w:r>
        <w:rPr>
          <w:rFonts w:hint="eastAsia"/>
        </w:rPr>
        <w:t>编码电路首先定义了一些基本量，其中v代表被乘数也就是原理中表示的A，f代表其booth编码也就是B。并根据位宽选择生成部分积数量较少的哪一项作为booth编码项。同时并根据定义两个操作数的位宽以确定生成的部分积的数量，其中odd代表是否是奇数位乘法器若是则odd为1在后续多补一项部分积的暂存项。其部分积生成操作如图1</w:t>
      </w:r>
      <w:r>
        <w:t>2</w:t>
      </w:r>
      <w:r>
        <w:rPr>
          <w:rFonts w:hint="eastAsia"/>
        </w:rPr>
        <w:t>所示：</w:t>
      </w:r>
    </w:p>
    <w:p>
      <w:pPr>
        <w:jc w:val="center"/>
      </w:pPr>
      <w:r>
        <w:rPr>
          <w:rFonts w:hint="eastAsia"/>
        </w:rPr>
        <w:drawing>
          <wp:inline distT="0" distB="0" distL="0" distR="0">
            <wp:extent cx="2802890" cy="13798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51203" cy="1403376"/>
                    </a:xfrm>
                    <a:prstGeom prst="rect">
                      <a:avLst/>
                    </a:prstGeom>
                  </pic:spPr>
                </pic:pic>
              </a:graphicData>
            </a:graphic>
          </wp:inline>
        </w:drawing>
      </w:r>
    </w:p>
    <w:p>
      <w:pPr>
        <w:pStyle w:val="5"/>
        <w:jc w:val="center"/>
        <w:rPr>
          <w:vertAlign w:val="superscript"/>
        </w:rPr>
      </w:pPr>
      <w:bookmarkStart w:id="23" w:name="_Toc1364041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t xml:space="preserve">  </w:t>
      </w:r>
      <w:r>
        <w:rPr>
          <w:rFonts w:hint="eastAsia"/>
        </w:rPr>
        <w:t>Radix-4 Booth部分积表格</w:t>
      </w:r>
      <w:bookmarkEnd w:id="23"/>
    </w:p>
    <w:p>
      <w:r>
        <w:tab/>
      </w:r>
      <w:r>
        <w:rPr>
          <w:rFonts w:hint="eastAsia"/>
        </w:rPr>
        <w:t>根据上表对于位运算当Bi+1=0,Bi,Bi-1不同时部分积为1*A操作，推广至整个f则1*A的部分积定义位为pos1代码所示，同理可得2*A如pos2所示，-1*A如neg1所示，-2*A如neg2所示：</w:t>
      </w:r>
    </w:p>
    <w:p>
      <w:pPr>
        <w:ind w:firstLine="420"/>
        <w:rPr>
          <w:b/>
        </w:rPr>
      </w:pP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val pos1:Bits = (~(f |&gt;&gt; 1) &amp;( f ^  (f |&lt;&lt; 1))).asBits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ab/>
            </w:r>
            <w:r>
              <w:rPr>
                <w:rFonts w:ascii="微软雅黑" w:hAnsi="微软雅黑" w:eastAsia="微软雅黑" w:cs="宋体"/>
                <w:kern w:val="0"/>
                <w:sz w:val="18"/>
              </w:rPr>
              <w:t>val pos2:Bits = (~(f |&gt;&gt; 1) &amp;  f &amp;  (f |&lt;&lt; 1) ).asBits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ab/>
            </w:r>
            <w:r>
              <w:rPr>
                <w:rFonts w:ascii="微软雅黑" w:hAnsi="微软雅黑" w:eastAsia="微软雅黑" w:cs="宋体"/>
                <w:kern w:val="0"/>
                <w:sz w:val="18"/>
              </w:rPr>
              <w:t>val neg1:Bits = ( (f |&gt;&gt; 1) &amp;( f ^  (f |&lt;&lt; 1))).asBits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ab/>
            </w:r>
            <w:r>
              <w:rPr>
                <w:rFonts w:ascii="微软雅黑" w:hAnsi="微软雅黑" w:eastAsia="微软雅黑" w:cs="宋体"/>
                <w:kern w:val="0"/>
                <w:sz w:val="18"/>
              </w:rPr>
              <w:t>val neg2:Bits = ( (f |&gt;&gt; 1) &amp; ~f &amp; ~(f |&lt;&lt; 1) ).asBits</w:t>
            </w:r>
          </w:p>
        </w:tc>
      </w:tr>
    </w:tbl>
    <w:p>
      <w:pPr>
        <w:ind w:firstLine="420"/>
      </w:pPr>
      <w:r>
        <w:rPr>
          <w:rFonts w:hint="eastAsia"/>
        </w:rPr>
        <w:t>但由于Radix-4是每次求部分积看隔着的两位如下图1</w:t>
      </w:r>
      <w:r>
        <w:t>3</w:t>
      </w:r>
      <w:r>
        <w:rPr>
          <w:rFonts w:hint="eastAsia"/>
        </w:rPr>
        <w:t>所示，故其pos1，pos2，neg1，neg2只有偶数位有效。</w:t>
      </w:r>
    </w:p>
    <w:p>
      <w:pPr>
        <w:jc w:val="center"/>
      </w:pPr>
      <w:r>
        <w:rPr>
          <w:rFonts w:hint="eastAsia"/>
        </w:rPr>
        <w:drawing>
          <wp:inline distT="0" distB="0" distL="0" distR="0">
            <wp:extent cx="3781425" cy="1197610"/>
            <wp:effectExtent l="0" t="0" r="952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800736" cy="1203566"/>
                    </a:xfrm>
                    <a:prstGeom prst="rect">
                      <a:avLst/>
                    </a:prstGeom>
                  </pic:spPr>
                </pic:pic>
              </a:graphicData>
            </a:graphic>
          </wp:inline>
        </w:drawing>
      </w:r>
    </w:p>
    <w:p>
      <w:pPr>
        <w:jc w:val="center"/>
      </w:pPr>
      <w:r>
        <w:rPr>
          <w:rFonts w:hint="eastAsia"/>
        </w:rPr>
        <w:t>图1</w:t>
      </w:r>
      <w:r>
        <w:t xml:space="preserve">3 </w:t>
      </w:r>
      <w:r>
        <w:rPr>
          <w:rFonts w:hint="eastAsia"/>
        </w:rPr>
        <w:t>Radix-4</w:t>
      </w:r>
      <w:r>
        <w:t xml:space="preserve"> </w:t>
      </w:r>
      <w:r>
        <w:rPr>
          <w:rFonts w:hint="eastAsia"/>
        </w:rPr>
        <w:t>Booth编码示例</w:t>
      </w:r>
    </w:p>
    <w:p>
      <w:r>
        <w:tab/>
      </w:r>
      <w:r>
        <w:rPr>
          <w:rFonts w:hint="eastAsia"/>
        </w:rPr>
        <w:t>故在循环中以2为步长只遍历部分积标志的偶数位，其中vs中存了4种部分积操作分别是1*A，2*A,-2*A,-A。并通过由部分积标志位作为onehot的选择器选择对应的部分积操作作为华莱士树的输入。</w:t>
      </w:r>
    </w:p>
    <w:p>
      <w:pPr>
        <w:rPr>
          <w:b/>
        </w:rPr>
      </w:pPr>
      <w: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微软雅黑" w:hAnsi="微软雅黑" w:eastAsia="微软雅黑" w:cs="宋体"/>
                <w:kern w:val="0"/>
                <w:sz w:val="18"/>
              </w:rPr>
            </w:pPr>
            <w:r>
              <w:rPr>
                <w:rFonts w:ascii="微软雅黑" w:hAnsi="微软雅黑" w:eastAsia="微软雅黑" w:cs="宋体"/>
                <w:kern w:val="0"/>
                <w:sz w:val="18"/>
              </w:rPr>
              <w:t>for(i &lt;- Range(0,n,2)){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leftChars="200"/>
              <w:jc w:val="left"/>
              <w:rPr>
                <w:rFonts w:ascii="微软雅黑" w:hAnsi="微软雅黑" w:eastAsia="微软雅黑" w:cs="宋体"/>
                <w:kern w:val="0"/>
                <w:sz w:val="18"/>
              </w:rPr>
            </w:pPr>
            <w:r>
              <w:rPr>
                <w:rFonts w:ascii="微软雅黑" w:hAnsi="微软雅黑" w:eastAsia="微软雅黑" w:cs="宋体"/>
                <w:kern w:val="0"/>
                <w:sz w:val="18"/>
              </w:rPr>
              <w:t xml:space="preserve">  val oh:Array[Bool] = Array(pos1(i),pos2(i),neg2(i),neg1(i))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leftChars="200"/>
              <w:jc w:val="left"/>
              <w:rPr>
                <w:rFonts w:ascii="微软雅黑" w:hAnsi="微软雅黑" w:eastAsia="微软雅黑" w:cs="宋体"/>
                <w:kern w:val="0"/>
                <w:sz w:val="18"/>
              </w:rPr>
            </w:pPr>
            <w:r>
              <w:rPr>
                <w:rFonts w:ascii="微软雅黑" w:hAnsi="微软雅黑" w:eastAsia="微软雅黑" w:cs="宋体"/>
                <w:kern w:val="0"/>
                <w:sz w:val="18"/>
              </w:rPr>
              <w:t xml:space="preserve">  val vs:Array[SInt] = Array(v,v|&lt;&lt;1,~(v|&lt;&lt;1),~v)</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leftChars="200"/>
              <w:jc w:val="left"/>
              <w:rPr>
                <w:rFonts w:ascii="微软雅黑" w:hAnsi="微软雅黑" w:eastAsia="微软雅黑" w:cs="宋体"/>
                <w:kern w:val="0"/>
                <w:sz w:val="18"/>
              </w:rPr>
            </w:pPr>
            <w:r>
              <w:rPr>
                <w:rFonts w:ascii="微软雅黑" w:hAnsi="微软雅黑" w:eastAsia="微软雅黑" w:cs="宋体"/>
                <w:kern w:val="0"/>
                <w:sz w:val="18"/>
              </w:rPr>
              <w:t xml:space="preserve">  pp(i&gt;&gt;1) := U(if(i==0) "11" else "10")@@ MuxOH.or(oh,vs).asUInt}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leftChars="200"/>
              <w:jc w:val="left"/>
              <w:rPr>
                <w:rFonts w:ascii="微软雅黑" w:hAnsi="微软雅黑" w:eastAsia="微软雅黑" w:cs="宋体"/>
                <w:kern w:val="0"/>
                <w:sz w:val="18"/>
              </w:rPr>
            </w:pPr>
          </w:p>
        </w:tc>
      </w:tr>
    </w:tbl>
    <w:p>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
        <w:tab/>
      </w:r>
      <w:r>
        <w:rPr>
          <w:rFonts w:hint="eastAsia"/>
        </w:rPr>
        <w:t>值得注意的是有两点，其一是对于负数操作在生成部分积时并未取反后加一只是单纯取反。后续加1操作在pz的低位进行。这样的好处在于可以节省掉取反加1的所需要的加法器。由于只有偶数位低位有效故生成一组1010101</w:t>
      </w:r>
      <w:r>
        <w:t>…</w:t>
      </w:r>
      <w:r>
        <w:rPr>
          <w:rFonts w:hint="eastAsia"/>
        </w:rPr>
        <w:t>序列通过neg操作选择屏蔽所有不为负操作部分积的位数操作。</w:t>
      </w:r>
    </w:p>
    <w:p>
      <w:pPr>
        <w:rPr>
          <w:b/>
        </w:rPr>
      </w:pPr>
      <w:r>
        <w:rPr>
          <w:vertAlign w:val="superscript"/>
        </w:rP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80" w:leftChars="200"/>
              <w:jc w:val="left"/>
              <w:rPr>
                <w:rFonts w:ascii="微软雅黑" w:hAnsi="微软雅黑" w:eastAsia="微软雅黑" w:cs="宋体"/>
                <w:kern w:val="0"/>
                <w:sz w:val="18"/>
              </w:rPr>
            </w:pPr>
            <w:r>
              <w:rPr>
                <w:rFonts w:ascii="微软雅黑" w:hAnsi="微软雅黑" w:eastAsia="微软雅黑" w:cs="宋体"/>
                <w:kern w:val="0"/>
                <w:sz w:val="18"/>
              </w:rPr>
              <w:t>pz(0, w_lo bits) := (U("1" + "01" * (cnt-1)) &amp; neg.asUInt).resized</w:t>
            </w:r>
          </w:p>
        </w:tc>
      </w:tr>
    </w:tbl>
    <w:p>
      <w:pPr>
        <w:ind w:firstLine="420"/>
      </w:pPr>
      <w:r>
        <w:rPr>
          <w:rFonts w:hint="eastAsia"/>
        </w:rPr>
        <w:t>另一个是关于符号位扩展：由于部分积的组成（其实二进制数均如此）由符号位及其扩展和其数据位组成，以4bit有符号乘法运算为例，（对应的部分积经符号位扩展后一般情况为8位），如-8在二进制表示为(1111_1000)b其中1111_为符号位扩展位，(_1000)为数据位。针对其特征我们可以对其进行抽取相同项达到化简目的。</w:t>
      </w:r>
    </w:p>
    <w:p>
      <w:pPr>
        <w:ind w:firstLine="420"/>
      </w:pPr>
      <w:r>
        <w:rPr>
          <w:rFonts w:hint="eastAsia"/>
        </w:rPr>
        <w:t>首先对于任意一个带有符号位扩展的数如+4=(0000_0100), -4=(1111_1100)我们可以看到其符号位及其扩展要么是0000全零或者1111全一，而其均可以写成1111+!msb的形式，例如msb为0为正数则符号位为1111+!0=0。则我们可以把部分积的符号位全部写死为全1，并将其部分积对应的msb的非放入对应的bit位，使得1111+!msb的加法运算可以放在华莱士树中去运算。这个行为定义为pz的高位。</w:t>
      </w:r>
    </w:p>
    <w:p>
      <w:pPr>
        <w:ind w:firstLine="420"/>
      </w:pPr>
      <w:r>
        <w:rPr>
          <w:rFonts w:hint="eastAsia"/>
        </w:rPr>
        <w:t>由于只有偶数位有效故存在一个1010101</w:t>
      </w:r>
      <w:r>
        <w:t>…</w:t>
      </w:r>
      <w:r>
        <w:rPr>
          <w:rFonts w:hint="eastAsia"/>
        </w:rPr>
        <w:t>的序列其中偶数位对应着每个部分积的msb的非，当A为正数时所有的-A，-2*A的部分积均为正数也就是!msb等于1故通过~neg来屏蔽掉1010101</w:t>
      </w:r>
      <w:r>
        <w:t>…</w:t>
      </w:r>
      <w:r>
        <w:rPr>
          <w:rFonts w:hint="eastAsia"/>
        </w:rPr>
        <w:t>序列中其偶数位对应的非neg操作的位。</w:t>
      </w:r>
    </w:p>
    <w:p>
      <w:pPr>
        <w:rPr>
          <w:b/>
        </w:rPr>
      </w:pPr>
      <w: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tabs>
                <w:tab w:val="clear" w:pos="916"/>
              </w:tabs>
              <w:rPr>
                <w:rFonts w:ascii="微软雅黑" w:hAnsi="微软雅黑" w:eastAsia="微软雅黑"/>
                <w:sz w:val="18"/>
              </w:rPr>
            </w:pPr>
            <w:r>
              <w:rPr>
                <w:rFonts w:ascii="微软雅黑" w:hAnsi="微软雅黑" w:eastAsia="微软雅黑"/>
                <w:sz w:val="18"/>
              </w:rPr>
              <w:t>val ext :Bits = Mux(v.msb,pos,neg)</w:t>
            </w:r>
          </w:p>
          <w:p>
            <w:pPr>
              <w:pStyle w:val="12"/>
              <w:tabs>
                <w:tab w:val="clear" w:pos="916"/>
                <w:tab w:val="clear" w:pos="1832"/>
              </w:tabs>
              <w:rPr>
                <w:rFonts w:ascii="微软雅黑" w:hAnsi="微软雅黑" w:eastAsia="微软雅黑"/>
                <w:sz w:val="18"/>
              </w:rPr>
            </w:pPr>
            <w:r>
              <w:rPr>
                <w:rFonts w:ascii="微软雅黑" w:hAnsi="微软雅黑" w:eastAsia="微软雅黑"/>
                <w:sz w:val="18"/>
              </w:rPr>
              <w:t>pz(pz.high downto w)   := (U("1" + "01" * (cnt-1)) &amp; ~ext.asUInt).resized</w:t>
            </w:r>
          </w:p>
        </w:tc>
      </w:tr>
    </w:tbl>
    <w:p>
      <w:r>
        <w:tab/>
      </w:r>
      <w:r>
        <w:rPr>
          <w:rFonts w:hint="eastAsia"/>
        </w:rPr>
        <w:t>但这样做的缺点在于在部分和计算中具有大量的符号位扩展，且在求和过程中翻转频繁，故而极大耗费面积和功耗。故在这里对Booth编码做了进一步的优化。其中对于符号位来说因为无论正负其都能提取全1故可在生成部分积时就将符号位运算完毕以达到节省符号位数量的问题。</w:t>
      </w:r>
    </w:p>
    <w:p>
      <w:pPr>
        <w:jc w:val="center"/>
      </w:pPr>
      <w:r>
        <w:rPr>
          <w:rFonts w:hint="eastAsia"/>
        </w:rPr>
        <w:drawing>
          <wp:inline distT="0" distB="0" distL="0" distR="0">
            <wp:extent cx="3646170" cy="1227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6958" cy="1234828"/>
                    </a:xfrm>
                    <a:prstGeom prst="rect">
                      <a:avLst/>
                    </a:prstGeom>
                  </pic:spPr>
                </pic:pic>
              </a:graphicData>
            </a:graphic>
          </wp:inline>
        </w:drawing>
      </w:r>
    </w:p>
    <w:p>
      <w:pPr>
        <w:pStyle w:val="5"/>
        <w:jc w:val="center"/>
      </w:pPr>
      <w:bookmarkStart w:id="24" w:name="_Toc1364041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t xml:space="preserve"> </w:t>
      </w:r>
      <w:r>
        <w:rPr>
          <w:rFonts w:hint="eastAsia"/>
        </w:rPr>
        <w:t>部分积计算</w:t>
      </w:r>
      <w:bookmarkEnd w:id="24"/>
    </w:p>
    <w:p>
      <w:r>
        <w:tab/>
      </w:r>
      <w:r>
        <w:rPr>
          <w:rFonts w:hint="eastAsia"/>
        </w:rPr>
        <w:t>由上图1</w:t>
      </w:r>
      <w:r>
        <w:t>3</w:t>
      </w:r>
      <w:r>
        <w:rPr>
          <w:rFonts w:hint="eastAsia"/>
        </w:rPr>
        <w:t>所示可将第二个部分积的符号位最低位与第一个部分积圈起来的部分先进行运算得0故第一个部分积的符号位只有两位11和其后面的数据位000001，同理用于第二项的部分积最低符号位已经计算故此位为零，且由第三部分积的最低符号位与第二部分积圈起来的部分做加法则第二个部分积为符号位10加其数据位000001，以此类推，发现只有第一个部分积为符号位为11其余均是10，故实际生成部分积的代码如下：</w:t>
      </w:r>
    </w:p>
    <w:p>
      <w:pPr>
        <w:rPr>
          <w:b/>
        </w:rPr>
      </w:pPr>
      <w: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tabs>
                <w:tab w:val="left" w:pos="375"/>
                <w:tab w:val="clear" w:pos="916"/>
              </w:tabs>
              <w:rPr>
                <w:rFonts w:ascii="微软雅黑" w:hAnsi="微软雅黑" w:eastAsia="微软雅黑"/>
                <w:sz w:val="18"/>
              </w:rPr>
            </w:pPr>
            <w:r>
              <w:rPr>
                <w:rFonts w:ascii="微软雅黑" w:hAnsi="微软雅黑" w:eastAsia="微软雅黑"/>
                <w:sz w:val="18"/>
              </w:rPr>
              <w:t>pp(i&gt;&gt;1) := U(if(i==0) "11" else "10")@@ MuxOH.or(oh,vs).asUInt</w:t>
            </w:r>
          </w:p>
        </w:tc>
      </w:tr>
    </w:tbl>
    <w:p>
      <w:pPr>
        <w:ind w:firstLine="420"/>
        <w:rPr>
          <w:b/>
        </w:rPr>
      </w:pPr>
      <w:r>
        <w:rPr>
          <w:rFonts w:hint="eastAsia"/>
          <w:b/>
        </w:rPr>
        <w:t>华莱士树加法电路：</w:t>
      </w:r>
    </w:p>
    <w:p>
      <w:r>
        <w:rPr>
          <w:b/>
        </w:rPr>
        <w:tab/>
      </w:r>
      <w:r>
        <w:rPr>
          <w:rFonts w:hint="eastAsia"/>
        </w:rPr>
        <w:t>将生成的部分积分别移位并与pz（高位为符号位扩展，低位为负数+1）相加得到华莱士树的和。</w:t>
      </w:r>
      <w:r>
        <w:rPr>
          <w:rFonts w:ascii="Arial" w:hAnsi="Arial" w:cs="Arial"/>
          <w:color w:val="4D4D4D"/>
          <w:shd w:val="clear" w:color="auto" w:fill="FFFFFF"/>
        </w:rPr>
        <w:t>在乘法器的设计中采用树形乘法器，可以减少关键路径和所需的加法器单元数目</w:t>
      </w:r>
    </w:p>
    <w:p>
      <w:pPr>
        <w:rPr>
          <w:b/>
        </w:rPr>
      </w:pPr>
      <w:r>
        <w:tab/>
      </w: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ind w:left="480" w:leftChars="200"/>
              <w:rPr>
                <w:rFonts w:ascii="微软雅黑" w:hAnsi="微软雅黑" w:eastAsia="微软雅黑"/>
                <w:sz w:val="18"/>
              </w:rPr>
            </w:pPr>
            <w:r>
              <w:rPr>
                <w:rFonts w:ascii="微软雅黑" w:hAnsi="微软雅黑" w:eastAsia="微软雅黑"/>
                <w:sz w:val="18"/>
              </w:rPr>
              <w:t>def getSumSim:Vec[UInt] = {</w:t>
            </w:r>
          </w:p>
          <w:p>
            <w:pPr>
              <w:pStyle w:val="12"/>
              <w:ind w:left="480" w:leftChars="200"/>
              <w:rPr>
                <w:rFonts w:ascii="微软雅黑" w:hAnsi="微软雅黑" w:eastAsia="微软雅黑"/>
                <w:sz w:val="18"/>
              </w:rPr>
            </w:pPr>
            <w:r>
              <w:rPr>
                <w:rFonts w:ascii="微软雅黑" w:hAnsi="微软雅黑" w:eastAsia="微软雅黑"/>
                <w:sz w:val="18"/>
              </w:rPr>
              <w:t xml:space="preserve">  val res:Vec[UInt] = Vec(UInt(pz.getWidth bits), 2)</w:t>
            </w:r>
          </w:p>
          <w:p>
            <w:pPr>
              <w:pStyle w:val="12"/>
              <w:ind w:left="480" w:leftChars="200"/>
              <w:rPr>
                <w:rFonts w:ascii="微软雅黑" w:hAnsi="微软雅黑" w:eastAsia="微软雅黑"/>
                <w:sz w:val="18"/>
              </w:rPr>
            </w:pPr>
            <w:r>
              <w:rPr>
                <w:rFonts w:ascii="微软雅黑" w:hAnsi="微软雅黑" w:eastAsia="微软雅黑"/>
                <w:sz w:val="18"/>
              </w:rPr>
              <w:t xml:space="preserve">  res(0) := (for(i &lt;- 0 until pp.length) yield (pp(i)&lt;&lt;(2*i)).resized).fold(pz)(_+_)</w:t>
            </w:r>
          </w:p>
          <w:p>
            <w:pPr>
              <w:pStyle w:val="12"/>
              <w:ind w:left="480" w:leftChars="200"/>
              <w:rPr>
                <w:rFonts w:ascii="微软雅黑" w:hAnsi="微软雅黑" w:eastAsia="微软雅黑"/>
                <w:sz w:val="18"/>
              </w:rPr>
            </w:pPr>
            <w:r>
              <w:rPr>
                <w:rFonts w:ascii="微软雅黑" w:hAnsi="微软雅黑" w:eastAsia="微软雅黑"/>
                <w:sz w:val="18"/>
              </w:rPr>
              <w:t xml:space="preserve">  res(1) := U(0)</w:t>
            </w:r>
          </w:p>
          <w:p>
            <w:pPr>
              <w:pStyle w:val="12"/>
              <w:ind w:left="480" w:leftChars="200"/>
              <w:rPr>
                <w:rFonts w:ascii="微软雅黑" w:hAnsi="微软雅黑" w:eastAsia="微软雅黑"/>
                <w:sz w:val="18"/>
              </w:rPr>
            </w:pPr>
            <w:r>
              <w:rPr>
                <w:rFonts w:ascii="微软雅黑" w:hAnsi="微软雅黑" w:eastAsia="微软雅黑"/>
                <w:sz w:val="18"/>
              </w:rPr>
              <w:t xml:space="preserve">  return res</w:t>
            </w:r>
          </w:p>
          <w:p>
            <w:pPr>
              <w:pStyle w:val="12"/>
              <w:ind w:left="480" w:leftChars="200"/>
              <w:rPr>
                <w:rFonts w:ascii="微软雅黑" w:hAnsi="微软雅黑" w:eastAsia="微软雅黑"/>
                <w:sz w:val="18"/>
              </w:rPr>
            </w:pPr>
            <w:r>
              <w:rPr>
                <w:rFonts w:ascii="微软雅黑" w:hAnsi="微软雅黑" w:eastAsia="微软雅黑"/>
                <w:sz w:val="18"/>
              </w:rPr>
              <w:t>}</w:t>
            </w:r>
          </w:p>
        </w:tc>
      </w:tr>
    </w:tbl>
    <w:p>
      <w:pPr>
        <w:ind w:firstLine="420"/>
        <w:rPr>
          <w:b/>
        </w:rPr>
      </w:pPr>
      <w:r>
        <w:rPr>
          <w:rFonts w:ascii="Arial" w:hAnsi="Arial" w:cs="Arial"/>
          <w:color w:val="4D4D4D"/>
          <w:shd w:val="clear" w:color="auto" w:fill="FFFFFF"/>
        </w:rPr>
        <w:t>从数据最密集的地方开始，不断的反复使用全加器、半加器来覆盖“树”。全加器是一个3输入2输出的器件，因此全加器又称作3—2压缩器。通过全加器将树的深度不断缩减，最终缩减为一个深度为2的树。最后一级则采用简单的2输入加法器组成。</w:t>
      </w:r>
      <w:r>
        <w:rPr>
          <w:rFonts w:ascii="宋体" w:hAnsi="宋体" w:eastAsia="宋体" w:cs="宋体"/>
          <w:kern w:val="0"/>
        </w:rPr>
        <w:t>对于综合优化的电路如下</w:t>
      </w:r>
      <w:r>
        <w:rPr>
          <w:rFonts w:hint="eastAsia" w:ascii="宋体" w:hAnsi="宋体" w:eastAsia="宋体" w:cs="宋体"/>
          <w:kern w:val="0"/>
        </w:rPr>
        <w:t>代码</w:t>
      </w:r>
      <w:r>
        <w:rPr>
          <w:rFonts w:ascii="宋体" w:hAnsi="宋体" w:eastAsia="宋体" w:cs="宋体"/>
          <w:kern w:val="0"/>
        </w:rPr>
        <w:t>所示：</w:t>
      </w:r>
    </w:p>
    <w:p>
      <w:pPr>
        <w:widowControl/>
        <w:spacing w:line="240" w:lineRule="auto"/>
        <w:ind w:firstLine="420"/>
        <w:jc w:val="left"/>
        <w:rPr>
          <w:b/>
        </w:rPr>
      </w:pPr>
      <w:r>
        <w:rPr>
          <w:rFonts w:hint="eastAsia"/>
          <w:b/>
        </w:rPr>
        <w:t>SpinalHDL代码：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ind w:left="240" w:leftChars="100"/>
              <w:rPr>
                <w:rFonts w:ascii="微软雅黑" w:hAnsi="微软雅黑" w:eastAsia="微软雅黑"/>
                <w:sz w:val="18"/>
              </w:rPr>
            </w:pPr>
            <w:r>
              <w:rPr>
                <w:rFonts w:ascii="微软雅黑" w:hAnsi="微软雅黑" w:eastAsia="微软雅黑"/>
                <w:sz w:val="18"/>
              </w:rPr>
              <w:t>def getSumSyn:Vec[UInt] = {</w:t>
            </w:r>
          </w:p>
          <w:p>
            <w:pPr>
              <w:pStyle w:val="12"/>
              <w:ind w:left="240" w:leftChars="100"/>
              <w:rPr>
                <w:rFonts w:ascii="微软雅黑" w:hAnsi="微软雅黑" w:eastAsia="微软雅黑"/>
                <w:sz w:val="18"/>
              </w:rPr>
            </w:pPr>
            <w:r>
              <w:rPr>
                <w:rFonts w:ascii="微软雅黑" w:hAnsi="微软雅黑" w:eastAsia="微软雅黑"/>
                <w:sz w:val="18"/>
              </w:rPr>
              <w:t xml:space="preserve">  val w:Int = pz.getWidth</w:t>
            </w:r>
          </w:p>
          <w:p>
            <w:pPr>
              <w:pStyle w:val="12"/>
              <w:ind w:left="240" w:leftChars="100"/>
              <w:rPr>
                <w:rFonts w:ascii="微软雅黑" w:hAnsi="微软雅黑" w:eastAsia="微软雅黑"/>
                <w:sz w:val="18"/>
              </w:rPr>
            </w:pPr>
            <w:r>
              <w:rPr>
                <w:rFonts w:ascii="微软雅黑" w:hAnsi="微软雅黑" w:eastAsia="微软雅黑"/>
                <w:sz w:val="18"/>
              </w:rPr>
              <w:t xml:space="preserve">  val n:Int = pp.length</w:t>
            </w:r>
          </w:p>
          <w:p>
            <w:pPr>
              <w:pStyle w:val="12"/>
              <w:ind w:left="240" w:leftChars="100"/>
              <w:rPr>
                <w:rFonts w:ascii="微软雅黑" w:hAnsi="微软雅黑" w:eastAsia="微软雅黑"/>
                <w:sz w:val="18"/>
              </w:rPr>
            </w:pPr>
            <w:r>
              <w:rPr>
                <w:rFonts w:ascii="微软雅黑" w:hAnsi="微软雅黑" w:eastAsia="微软雅黑"/>
                <w:sz w:val="18"/>
              </w:rPr>
              <w:t xml:space="preserve">  val tmp:IndexedSeq[ArrayBuffer[Bool]] = for(i &lt;- 0 until w) yield ArrayBuffer[Bool](pz(i))</w:t>
            </w:r>
          </w:p>
          <w:p>
            <w:pPr>
              <w:pStyle w:val="12"/>
              <w:ind w:left="240" w:leftChars="100"/>
              <w:rPr>
                <w:rFonts w:ascii="微软雅黑" w:hAnsi="微软雅黑" w:eastAsia="微软雅黑"/>
                <w:sz w:val="18"/>
              </w:rPr>
            </w:pPr>
            <w:r>
              <w:rPr>
                <w:rFonts w:ascii="微软雅黑" w:hAnsi="微软雅黑" w:eastAsia="微软雅黑"/>
                <w:sz w:val="18"/>
              </w:rPr>
              <w:t xml:space="preserve">  for(i &lt;- 0 until n;j &lt;- 0 until pp(i).getWidth;if 2 * i + j &lt; w){</w:t>
            </w:r>
          </w:p>
          <w:p>
            <w:pPr>
              <w:pStyle w:val="12"/>
              <w:ind w:left="240" w:leftChars="100"/>
              <w:rPr>
                <w:rFonts w:ascii="微软雅黑" w:hAnsi="微软雅黑" w:eastAsia="微软雅黑"/>
                <w:sz w:val="18"/>
              </w:rPr>
            </w:pPr>
            <w:r>
              <w:rPr>
                <w:rFonts w:ascii="微软雅黑" w:hAnsi="微软雅黑" w:eastAsia="微软雅黑"/>
                <w:sz w:val="18"/>
              </w:rPr>
              <w:t xml:space="preserve">    tmp(2*i+j).append(pp(i)(j))</w:t>
            </w:r>
          </w:p>
          <w:p>
            <w:pPr>
              <w:pStyle w:val="12"/>
              <w:ind w:left="240" w:leftChars="100"/>
              <w:rPr>
                <w:rFonts w:ascii="微软雅黑" w:hAnsi="微软雅黑" w:eastAsia="微软雅黑"/>
                <w:sz w:val="18"/>
              </w:rPr>
            </w:pPr>
            <w:r>
              <w:rPr>
                <w:rFonts w:ascii="微软雅黑" w:hAnsi="微软雅黑" w:eastAsia="微软雅黑"/>
                <w:sz w:val="18"/>
              </w:rPr>
              <w:t xml:space="preserve">  }</w:t>
            </w:r>
          </w:p>
          <w:p>
            <w:pPr>
              <w:pStyle w:val="12"/>
              <w:ind w:left="240" w:leftChars="100"/>
              <w:rPr>
                <w:rFonts w:ascii="微软雅黑" w:hAnsi="微软雅黑" w:eastAsia="微软雅黑"/>
                <w:sz w:val="18"/>
              </w:rPr>
            </w:pPr>
            <w:r>
              <w:rPr>
                <w:rFonts w:ascii="微软雅黑" w:hAnsi="微软雅黑" w:eastAsia="微软雅黑"/>
                <w:sz w:val="18"/>
              </w:rPr>
              <w:t xml:space="preserve">  val buf:IndexedSeq[Bits] = for(i &lt;- 0 until w) yield Bits(tmp(i).length bits)</w:t>
            </w:r>
          </w:p>
          <w:p>
            <w:pPr>
              <w:pStyle w:val="12"/>
              <w:ind w:left="240" w:leftChars="100"/>
              <w:rPr>
                <w:rFonts w:ascii="微软雅黑" w:hAnsi="微软雅黑" w:eastAsia="微软雅黑"/>
                <w:sz w:val="18"/>
              </w:rPr>
            </w:pPr>
            <w:r>
              <w:rPr>
                <w:rFonts w:ascii="微软雅黑" w:hAnsi="微软雅黑" w:eastAsia="微软雅黑"/>
                <w:sz w:val="18"/>
              </w:rPr>
              <w:t xml:space="preserve">  for(i &lt;- 0 until w;j &lt;- 0 until tmp(i).length){</w:t>
            </w:r>
          </w:p>
          <w:p>
            <w:pPr>
              <w:pStyle w:val="12"/>
              <w:ind w:left="240" w:leftChars="100"/>
              <w:rPr>
                <w:rFonts w:ascii="微软雅黑" w:hAnsi="微软雅黑" w:eastAsia="微软雅黑"/>
                <w:sz w:val="18"/>
              </w:rPr>
            </w:pPr>
            <w:r>
              <w:rPr>
                <w:rFonts w:ascii="微软雅黑" w:hAnsi="微软雅黑" w:eastAsia="微软雅黑"/>
                <w:sz w:val="18"/>
              </w:rPr>
              <w:t xml:space="preserve">    buf(i)(j) := tmp(i)(j)</w:t>
            </w:r>
          </w:p>
          <w:p>
            <w:pPr>
              <w:pStyle w:val="12"/>
              <w:ind w:left="240" w:leftChars="100"/>
              <w:rPr>
                <w:rFonts w:ascii="微软雅黑" w:hAnsi="微软雅黑" w:eastAsia="微软雅黑"/>
                <w:sz w:val="18"/>
              </w:rPr>
            </w:pPr>
            <w:r>
              <w:rPr>
                <w:rFonts w:ascii="微软雅黑" w:hAnsi="微软雅黑" w:eastAsia="微软雅黑"/>
                <w:sz w:val="18"/>
              </w:rPr>
              <w:t xml:space="preserve">  }</w:t>
            </w:r>
          </w:p>
          <w:p>
            <w:pPr>
              <w:pStyle w:val="12"/>
              <w:ind w:left="240" w:leftChars="100"/>
              <w:rPr>
                <w:rFonts w:ascii="微软雅黑" w:hAnsi="微软雅黑" w:eastAsia="微软雅黑"/>
                <w:sz w:val="18"/>
              </w:rPr>
            </w:pPr>
            <w:r>
              <w:rPr>
                <w:rFonts w:ascii="微软雅黑" w:hAnsi="微软雅黑" w:eastAsia="微软雅黑"/>
                <w:sz w:val="18"/>
              </w:rPr>
              <w:t xml:space="preserve">  val csa:IndexedSeq[Bits] = genCSA(buf)</w:t>
            </w:r>
          </w:p>
          <w:p>
            <w:pPr>
              <w:pStyle w:val="12"/>
              <w:ind w:left="240" w:leftChars="100"/>
              <w:rPr>
                <w:rFonts w:ascii="微软雅黑" w:hAnsi="微软雅黑" w:eastAsia="微软雅黑"/>
                <w:sz w:val="18"/>
              </w:rPr>
            </w:pPr>
            <w:r>
              <w:rPr>
                <w:rFonts w:ascii="微软雅黑" w:hAnsi="微软雅黑" w:eastAsia="微软雅黑"/>
                <w:sz w:val="18"/>
              </w:rPr>
              <w:t xml:space="preserve">  val res:Vec[UInt] = Vec(UInt(pz.getWidth bits), 2)</w:t>
            </w:r>
          </w:p>
          <w:p>
            <w:pPr>
              <w:pStyle w:val="12"/>
              <w:ind w:left="240" w:leftChars="100"/>
              <w:rPr>
                <w:rFonts w:ascii="微软雅黑" w:hAnsi="微软雅黑" w:eastAsia="微软雅黑"/>
                <w:sz w:val="18"/>
              </w:rPr>
            </w:pPr>
            <w:r>
              <w:rPr>
                <w:rFonts w:ascii="微软雅黑" w:hAnsi="微软雅黑" w:eastAsia="微软雅黑"/>
                <w:sz w:val="18"/>
              </w:rPr>
              <w:t xml:space="preserve">  for(i &lt;- 0 until csa.length;j &lt;- 0 to 1){</w:t>
            </w:r>
          </w:p>
          <w:p>
            <w:pPr>
              <w:pStyle w:val="12"/>
              <w:ind w:left="240" w:leftChars="100"/>
              <w:rPr>
                <w:rFonts w:ascii="微软雅黑" w:hAnsi="微软雅黑" w:eastAsia="微软雅黑"/>
                <w:sz w:val="18"/>
              </w:rPr>
            </w:pPr>
            <w:r>
              <w:rPr>
                <w:rFonts w:ascii="微软雅黑" w:hAnsi="微软雅黑" w:eastAsia="微软雅黑"/>
                <w:sz w:val="18"/>
              </w:rPr>
              <w:t xml:space="preserve">    res(j)(i) := (if(j &lt; csa(i).getWidth) csa(i)(j) else False)</w:t>
            </w:r>
          </w:p>
          <w:p>
            <w:pPr>
              <w:pStyle w:val="12"/>
              <w:ind w:left="240" w:leftChars="100"/>
              <w:rPr>
                <w:rFonts w:ascii="微软雅黑" w:hAnsi="微软雅黑" w:eastAsia="微软雅黑"/>
                <w:sz w:val="18"/>
              </w:rPr>
            </w:pPr>
            <w:r>
              <w:rPr>
                <w:rFonts w:ascii="微软雅黑" w:hAnsi="微软雅黑" w:eastAsia="微软雅黑"/>
                <w:sz w:val="18"/>
              </w:rPr>
              <w:t xml:space="preserve">  }</w:t>
            </w:r>
          </w:p>
          <w:p>
            <w:pPr>
              <w:pStyle w:val="12"/>
              <w:ind w:left="240" w:leftChars="100"/>
              <w:rPr>
                <w:rFonts w:ascii="微软雅黑" w:hAnsi="微软雅黑" w:eastAsia="微软雅黑"/>
                <w:sz w:val="18"/>
              </w:rPr>
            </w:pPr>
            <w:r>
              <w:rPr>
                <w:rFonts w:ascii="微软雅黑" w:hAnsi="微软雅黑" w:eastAsia="微软雅黑"/>
                <w:sz w:val="18"/>
              </w:rPr>
              <w:t xml:space="preserve">  return res</w:t>
            </w:r>
          </w:p>
          <w:p>
            <w:pPr>
              <w:pStyle w:val="12"/>
              <w:ind w:left="240" w:leftChars="100"/>
              <w:rPr>
                <w:rFonts w:ascii="微软雅黑" w:hAnsi="微软雅黑" w:eastAsia="微软雅黑"/>
                <w:sz w:val="18"/>
              </w:rPr>
            </w:pPr>
            <w:r>
              <w:rPr>
                <w:rFonts w:ascii="微软雅黑" w:hAnsi="微软雅黑" w:eastAsia="微软雅黑"/>
                <w:sz w:val="18"/>
              </w:rPr>
              <w:t>}</w:t>
            </w:r>
          </w:p>
        </w:tc>
      </w:tr>
    </w:tbl>
    <w:p>
      <w:pPr>
        <w:ind w:firstLine="420"/>
        <w:rPr>
          <w:rFonts w:cs="宋体"/>
          <w:kern w:val="0"/>
        </w:rPr>
      </w:pPr>
      <w:r>
        <w:rPr>
          <w:rFonts w:hint="eastAsia"/>
        </w:rPr>
        <w:t>用</w:t>
      </w:r>
      <w:r>
        <w:t>SpinalHDL</w:t>
      </w:r>
      <w:r>
        <w:rPr>
          <w:rFonts w:hint="eastAsia"/>
        </w:rPr>
        <w:t>完成对单周期乘法器的设计后，将其生成verilog代码，并接入E</w:t>
      </w:r>
      <w:r>
        <w:t>203</w:t>
      </w:r>
      <w:r>
        <w:rPr>
          <w:rFonts w:hint="eastAsia"/>
        </w:rPr>
        <w:t>的执行单元中。</w:t>
      </w:r>
    </w:p>
    <w:p>
      <w:pPr>
        <w:pStyle w:val="4"/>
        <w:spacing w:before="156" w:after="156"/>
      </w:pPr>
      <w:bookmarkStart w:id="25" w:name="_Toc136404130"/>
      <w:r>
        <w:rPr>
          <w:rFonts w:hint="eastAsia"/>
        </w:rPr>
        <w:t>3</w:t>
      </w:r>
      <w:r>
        <w:t xml:space="preserve">.2.3 </w:t>
      </w:r>
      <w:r>
        <w:rPr>
          <w:rFonts w:hint="eastAsia"/>
        </w:rPr>
        <w:t>高性能除法器设计</w:t>
      </w:r>
      <w:r>
        <w:rPr>
          <w:rFonts w:hint="eastAsia"/>
          <w:vertAlign w:val="superscript"/>
        </w:rPr>
        <w:t>[</w:t>
      </w:r>
      <w:r>
        <w:rPr>
          <w:vertAlign w:val="superscript"/>
        </w:rPr>
        <w:t>5]</w:t>
      </w:r>
      <w:bookmarkEnd w:id="25"/>
    </w:p>
    <w:p>
      <w:r>
        <w:tab/>
      </w:r>
      <w:r>
        <w:rPr>
          <w:rFonts w:hint="eastAsia"/>
        </w:rPr>
        <w:t>二进制除法器的本质是多次减法，直到余数小于除数为止。对应的两个N bit二进制数的除法算法如下。</w:t>
      </w:r>
    </w:p>
    <w:p>
      <w:pPr>
        <w:ind w:firstLine="420"/>
      </w:pPr>
      <w:r>
        <w:rPr>
          <w:rFonts w:hint="eastAsia"/>
        </w:rPr>
        <w:t>1、设置2N bit寄存器A的低N位存放被除数，设置2N bit寄存器B的高N位存放除数，设置N bit寄存器C存放商，设置计数器cnt。</w:t>
      </w:r>
    </w:p>
    <w:p>
      <w:pPr>
        <w:ind w:firstLine="420"/>
      </w:pPr>
      <w:r>
        <w:rPr>
          <w:rFonts w:hint="eastAsia"/>
        </w:rPr>
        <w:t>2、将A左移一位，与B比较高N位大小，若A[</w:t>
      </w:r>
      <w:r>
        <w:t xml:space="preserve">2N-1 : N] </w:t>
      </w:r>
      <m:oMath>
        <m:r>
          <m:rPr>
            <m:sty m:val="p"/>
          </m:rPr>
          <w:rPr>
            <w:rFonts w:ascii="Cambria Math" w:hAnsi="Cambria Math"/>
          </w:rPr>
          <m:t>≥</m:t>
        </m:r>
      </m:oMath>
      <w:r>
        <w:rPr>
          <w:rFonts w:hint="eastAsia"/>
        </w:rPr>
        <w:t xml:space="preserve"> </w:t>
      </w:r>
      <w:r>
        <w:t>B[2N-1:N]</w:t>
      </w:r>
      <w:r>
        <w:rPr>
          <w:rFonts w:hint="eastAsia"/>
        </w:rPr>
        <w:t>，则令A=A</w:t>
      </w:r>
      <w:r>
        <w:t>-</w:t>
      </w:r>
      <w:r>
        <w:rPr>
          <w:rFonts w:hint="eastAsia"/>
        </w:rPr>
        <w:t>B，令C左移一位，最低位为1；若A</w:t>
      </w:r>
      <w:r>
        <w:t xml:space="preserve">[2N-1:N] </w:t>
      </w:r>
      <m:oMath>
        <m:r>
          <m:rPr>
            <m:sty m:val="p"/>
          </m:rPr>
          <w:rPr>
            <w:rFonts w:ascii="Cambria Math" w:hAnsi="Cambria Math"/>
          </w:rPr>
          <m:t>&lt;</m:t>
        </m:r>
      </m:oMath>
      <w:r>
        <w:rPr>
          <w:rFonts w:hint="eastAsia"/>
        </w:rPr>
        <w:t xml:space="preserve"> </w:t>
      </w:r>
      <w:r>
        <w:t>B[2N</w:t>
      </w:r>
      <w:r>
        <w:rPr>
          <w:rFonts w:hint="eastAsia"/>
        </w:rPr>
        <w:t>-</w:t>
      </w:r>
      <w:r>
        <w:t>1:N]</w:t>
      </w:r>
      <w:r>
        <w:rPr>
          <w:rFonts w:hint="eastAsia"/>
        </w:rPr>
        <w:t>，则令C左移一位，最低为0；</w:t>
      </w:r>
    </w:p>
    <w:p>
      <w:pPr>
        <w:ind w:firstLine="420"/>
      </w:pPr>
      <w:r>
        <w:rPr>
          <w:rFonts w:hint="eastAsia"/>
        </w:rPr>
        <w:t>3、计数器cnt加1，若小于N则继续进行步骤2，否则结束计算。</w:t>
      </w:r>
    </w:p>
    <w:p>
      <w:pPr>
        <w:ind w:firstLine="420"/>
      </w:pPr>
      <w:r>
        <w:rPr>
          <w:rFonts w:hint="eastAsia"/>
        </w:rPr>
        <w:t>4、A中剩余的高N位为余数，C中的为商。</w:t>
      </w:r>
    </w:p>
    <w:p>
      <w:r>
        <w:tab/>
      </w:r>
      <w:r>
        <w:rPr>
          <w:rFonts w:hint="eastAsia"/>
        </w:rPr>
        <w:t>这种计算除法的算法被称为恢复余数除法，由于恢复余数除法采用串行结构，计算速度慢，且需要的时钟周期数不确定，不利于进行控制设计。</w:t>
      </w:r>
    </w:p>
    <w:p>
      <w:pPr>
        <w:ind w:firstLine="420"/>
      </w:pPr>
      <w:r>
        <w:rPr>
          <w:rFonts w:hint="eastAsia"/>
        </w:rPr>
        <w:t>E</w:t>
      </w:r>
      <w:r>
        <w:t>203</w:t>
      </w:r>
      <w:r>
        <w:rPr>
          <w:rFonts w:hint="eastAsia"/>
        </w:rPr>
        <w:t>自带的除法器采用基4的加减交替法计算。加减交替法是一种不恢复余数的除法。在恢复余数的除法中设第i次减法计算后的余数小于0，则恢复余数法的操作是</w:t>
      </w:r>
      <m:oMath>
        <m:sSubSup>
          <m:sSubSupPr>
            <m:ctrlPr>
              <w:rPr>
                <w:rFonts w:ascii="Cambria Math" w:hAnsi="Cambria Math"/>
              </w:rPr>
            </m:ctrlPr>
          </m:sSubSupPr>
          <m:e>
            <m:r>
              <m:rPr/>
              <w:rPr>
                <w:rFonts w:hint="eastAsia" w:ascii="Cambria Math" w:hAnsi="Cambria Math"/>
              </w:rPr>
              <m:t>R</m:t>
            </m:r>
            <m:ctrlPr>
              <w:rPr>
                <w:rFonts w:ascii="Cambria Math" w:hAnsi="Cambria Math"/>
              </w:rPr>
            </m:ctrlPr>
          </m:e>
          <m:sub>
            <m:r>
              <m:rPr/>
              <w:rPr>
                <w:rFonts w:hint="eastAsia"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oMath>
      <w:r>
        <w:rPr>
          <w:rFonts w:hint="eastAsia"/>
        </w:rPr>
        <w:t>，其中Y是除数，</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是余数。则第i+1次的余数如式（3</w:t>
      </w:r>
      <w:r>
        <w:t>-1</w:t>
      </w:r>
      <w:r>
        <w:rPr>
          <w:rFonts w:hint="eastAsia"/>
        </w:rPr>
        <w:t>）：</w:t>
      </w:r>
    </w:p>
    <w:p>
      <w:pPr>
        <w:ind w:firstLine="420"/>
        <w:jc w:val="right"/>
      </w:pP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i+1</m:t>
            </m:r>
            <m:ctrlPr>
              <w:rPr>
                <w:rFonts w:ascii="Cambria Math" w:hAnsi="Cambria Math"/>
              </w:rPr>
            </m:ctrlPr>
          </m:sub>
        </m:sSub>
        <m:r>
          <m:rPr/>
          <w:rPr>
            <w:rFonts w:ascii="Cambria Math" w:hAnsi="Cambria Math"/>
          </w:rPr>
          <m:t>=2</m:t>
        </m:r>
        <m:sSubSup>
          <m:sSubSupPr>
            <m:ctrlPr>
              <w:rPr>
                <w:rFonts w:ascii="Cambria Math" w:hAnsi="Cambria Math"/>
                <w:i/>
              </w:rPr>
            </m:ctrlPr>
          </m:sSubSup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−Y=2</m:t>
        </m:r>
        <m:d>
          <m:dPr>
            <m:ctrlPr>
              <w:rPr>
                <w:rFonts w:ascii="Cambria Math" w:hAnsi="Cambria Math"/>
                <w:i/>
              </w:rPr>
            </m:ctrlPr>
          </m:dPr>
          <m:e>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ctrlPr>
              <w:rPr>
                <w:rFonts w:ascii="Cambria Math" w:hAnsi="Cambria Math"/>
                <w:i/>
              </w:rPr>
            </m:ctrlPr>
          </m:e>
        </m:d>
        <m:r>
          <m:rPr/>
          <w:rPr>
            <w:rFonts w:ascii="Cambria Math" w:hAnsi="Cambria Math"/>
          </w:rPr>
          <m:t>−Y=2</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+Y</m:t>
        </m:r>
      </m:oMath>
      <w:r>
        <w:t>……….….</w:t>
      </w:r>
      <w:r>
        <w:rPr>
          <w:rFonts w:hint="eastAsia"/>
        </w:rPr>
        <w:t>（3</w:t>
      </w:r>
      <w:r>
        <w:t>-1</w:t>
      </w:r>
      <w:r>
        <w:rPr>
          <w:rFonts w:hint="eastAsia"/>
        </w:rPr>
        <w:t>）</w:t>
      </w:r>
    </w:p>
    <w:p>
      <w:r>
        <w:tab/>
      </w:r>
      <w:r>
        <w:rPr>
          <w:rFonts w:hint="eastAsia"/>
        </w:rPr>
        <w:t>因此不恢复余数除法采用</w:t>
      </w:r>
      <m:oMath>
        <m:sSub>
          <m:sSubPr>
            <m:ctrlPr>
              <w:rPr>
                <w:rFonts w:ascii="Cambria Math" w:hAnsi="Cambria Math"/>
              </w:rPr>
            </m:ctrlPr>
          </m:sSubPr>
          <m:e>
            <m:r>
              <m:rPr/>
              <w:rPr>
                <w:rFonts w:hint="eastAsia" w:ascii="Cambria Math" w:hAnsi="Cambria Math"/>
              </w:rPr>
              <m:t>R</m:t>
            </m:r>
            <m:ctrlPr>
              <w:rPr>
                <w:rFonts w:ascii="Cambria Math" w:hAnsi="Cambria Math"/>
              </w:rPr>
            </m:ctrlPr>
          </m:e>
          <m:sub>
            <m:r>
              <m:rPr/>
              <w:rPr>
                <w:rFonts w:hint="eastAsia" w:ascii="Cambria Math" w:hAnsi="Cambria Math"/>
              </w:rPr>
              <m:t>i+1</m:t>
            </m:r>
            <m:ctrlPr>
              <w:rPr>
                <w:rFonts w:ascii="Cambria Math" w:hAnsi="Cambria Math"/>
              </w:rPr>
            </m:ctrlPr>
          </m:sub>
        </m:sSub>
        <m:r>
          <m:rPr/>
          <w:rPr>
            <w:rFonts w:hint="eastAsia" w:ascii="Cambria Math" w:hAnsi="Cambria Math"/>
          </w:rPr>
          <m:t>=</m:t>
        </m:r>
        <m:r>
          <m:rPr/>
          <w:rPr>
            <w:rFonts w:ascii="Cambria Math" w:hAnsi="Cambria Math"/>
          </w:rPr>
          <m:t>2</m:t>
        </m:r>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ascii="Cambria Math" w:hAnsi="Cambria Math"/>
          </w:rPr>
          <m:t>+</m:t>
        </m:r>
        <m:r>
          <m:rPr/>
          <w:rPr>
            <w:rFonts w:hint="eastAsia" w:ascii="Cambria Math" w:hAnsi="Cambria Math"/>
          </w:rPr>
          <m:t>Y</m:t>
        </m:r>
      </m:oMath>
      <w:r>
        <w:rPr>
          <w:rFonts w:hint="eastAsia"/>
        </w:rPr>
        <w:t>的公式，其结果与恢复余数后左移一位再减Y是等效的。</w:t>
      </w:r>
    </w:p>
    <w:p>
      <w:pPr>
        <w:ind w:firstLine="420"/>
      </w:pPr>
      <w:r>
        <w:rPr>
          <w:rFonts w:hint="eastAsia"/>
        </w:rPr>
        <w:t>原码交替加减法的通用公式为:</w:t>
      </w:r>
    </w:p>
    <w:p>
      <w:pPr>
        <w:ind w:firstLine="420"/>
        <w:jc w:val="right"/>
      </w:pP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i+1</m:t>
            </m:r>
            <m:ctrlPr>
              <w:rPr>
                <w:rFonts w:ascii="Cambria Math" w:hAnsi="Cambria Math"/>
              </w:rPr>
            </m:ctrlPr>
          </m:sub>
        </m:sSub>
        <m:r>
          <m:rPr/>
          <w:rPr>
            <w:rFonts w:ascii="Cambria Math" w:hAnsi="Cambria Math"/>
          </w:rPr>
          <m:t>=2</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d>
          <m:dPr>
            <m:ctrlPr>
              <w:rPr>
                <w:rFonts w:ascii="Cambria Math" w:hAnsi="Cambria Math"/>
                <w:i/>
              </w:rPr>
            </m:ctrlPr>
          </m:dPr>
          <m:e>
            <m:r>
              <m:rPr/>
              <w:rPr>
                <w:rFonts w:ascii="Cambria Math" w:hAnsi="Cambria Math"/>
              </w:rPr>
              <m:t>1−2</m:t>
            </m:r>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w:rPr>
            <w:rFonts w:ascii="Cambria Math" w:hAnsi="Cambria Math"/>
          </w:rPr>
          <m:t>Y</m:t>
        </m:r>
      </m:oMath>
      <w:r>
        <w:t>……………………………</w:t>
      </w:r>
      <w:r>
        <w:rPr>
          <w:rFonts w:hint="eastAsia"/>
        </w:rPr>
        <w:t>（3</w:t>
      </w:r>
      <w:r>
        <w:t>-2</w:t>
      </w:r>
      <w:r>
        <w:rPr>
          <w:rFonts w:hint="eastAsia"/>
        </w:rPr>
        <w:t>）</w:t>
      </w:r>
    </w:p>
    <w:p>
      <w:pPr>
        <w:ind w:firstLine="420"/>
      </w:pPr>
      <w:r>
        <w:rPr>
          <w:rFonts w:hint="eastAsia"/>
        </w:rPr>
        <w:t>其中</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是第i次计算所得的商，则若部分余数为正，即</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1</m:t>
        </m:r>
      </m:oMath>
      <w:r>
        <w:rPr>
          <w:rFonts w:hint="eastAsia"/>
        </w:rPr>
        <w:t>，否则</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0</m:t>
        </m:r>
      </m:oMath>
      <w:r>
        <w:rPr>
          <w:rFonts w:hint="eastAsia"/>
        </w:rPr>
        <w:t>。</w:t>
      </w:r>
    </w:p>
    <w:p>
      <w:r>
        <w:rPr>
          <w:vertAlign w:val="superscript"/>
        </w:rPr>
        <w:tab/>
      </w:r>
      <w:r>
        <w:rPr>
          <w:rFonts w:hint="eastAsia"/>
        </w:rPr>
        <w:t>不恢复余数除法可以使用脉动阵列的形式，为此需引入可控加/减法单元（CAS）。</w:t>
      </w:r>
    </w:p>
    <w:p>
      <w:r>
        <w:tab/>
      </w:r>
      <w:r>
        <w:rPr>
          <w:rFonts w:hint="eastAsia"/>
        </w:rPr>
        <w:t>而如若要减小除法器的计算周期，可以通过并行处理的方式来提高除法器的计算性能，本设计为了尽可能减小除法器的计算Latency</w:t>
      </w:r>
      <w:r>
        <w:t xml:space="preserve"> </w:t>
      </w:r>
      <w:r>
        <w:rPr>
          <w:rFonts w:hint="eastAsia"/>
        </w:rPr>
        <w:t>Cycle，故在初赛中我小组最终选择了Xilinx公司提供的除法器IP，将该IP接入到E</w:t>
      </w:r>
      <w:r>
        <w:t>203</w:t>
      </w:r>
      <w:r>
        <w:rPr>
          <w:rFonts w:hint="eastAsia"/>
        </w:rPr>
        <w:t>的执行单元中，完成内核中的除法以及求余运算。</w:t>
      </w:r>
    </w:p>
    <w:p>
      <w:pPr>
        <w:pStyle w:val="4"/>
        <w:spacing w:before="156" w:after="156"/>
      </w:pPr>
      <w:bookmarkStart w:id="26" w:name="_Toc136404131"/>
      <w:r>
        <w:t xml:space="preserve">3.2.4 </w:t>
      </w:r>
      <w:r>
        <w:rPr>
          <w:rFonts w:hint="eastAsia"/>
        </w:rPr>
        <w:t>SM</w:t>
      </w:r>
      <w:r>
        <w:t>4</w:t>
      </w:r>
      <w:r>
        <w:rPr>
          <w:rFonts w:hint="eastAsia"/>
        </w:rPr>
        <w:t>国密算法硬件加速电路设计</w:t>
      </w:r>
      <w:bookmarkEnd w:id="26"/>
    </w:p>
    <w:p>
      <w:r>
        <w:rPr>
          <w:vertAlign w:val="superscript"/>
        </w:rPr>
        <w:tab/>
      </w:r>
      <w:r>
        <w:rPr>
          <w:rFonts w:hint="eastAsia"/>
        </w:rPr>
        <w:t>SM4是一种分组密码算法，由我国国家密码管理局在2012年发布，常用于无线互联网加密等领域。</w:t>
      </w:r>
    </w:p>
    <w:p>
      <w:r>
        <w:tab/>
      </w:r>
      <w:r>
        <w:rPr>
          <w:rFonts w:hint="eastAsia"/>
        </w:rPr>
        <w:t>SM4 算法主要包含异或、移位以及盒变换操作。它分为密钥拓展和加/解密两个模块，这两个模块的流程大同小异。其中，移位变换是指循环左移；盒变换是一个将8bit输入映射到8bit输出的变换，是一个固定的变换。</w:t>
      </w:r>
    </w:p>
    <w:p>
      <w:r>
        <w:rPr>
          <w:rFonts w:hint="eastAsia"/>
        </w:rPr>
        <w:t>图1</w:t>
      </w:r>
      <w:r>
        <w:t>4</w:t>
      </w:r>
      <w:r>
        <w:rPr>
          <w:rFonts w:hint="eastAsia"/>
        </w:rPr>
        <w:t>是 SM4 的加解密（左）和密钥拓展（右）的流程图：</w:t>
      </w:r>
    </w:p>
    <w:p>
      <w:pPr>
        <w:rPr>
          <w:vertAlign w:val="superscript"/>
        </w:rPr>
      </w:pPr>
      <w:r>
        <w:drawing>
          <wp:inline distT="0" distB="0" distL="0" distR="0">
            <wp:extent cx="5274310" cy="2668270"/>
            <wp:effectExtent l="0" t="0" r="2540" b="0"/>
            <wp:docPr id="19" name="图片 19" descr="https://img2020.cnblogs.com/blog/1215563/202012/1215563-20201214211048328-557839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2020.cnblogs.com/blog/1215563/202012/1215563-20201214211048328-55783997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668790"/>
                    </a:xfrm>
                    <a:prstGeom prst="rect">
                      <a:avLst/>
                    </a:prstGeom>
                    <a:noFill/>
                    <a:ln>
                      <a:noFill/>
                    </a:ln>
                  </pic:spPr>
                </pic:pic>
              </a:graphicData>
            </a:graphic>
          </wp:inline>
        </w:drawing>
      </w:r>
    </w:p>
    <w:p>
      <w:pPr>
        <w:pStyle w:val="5"/>
        <w:jc w:val="center"/>
        <w:rPr>
          <w:vertAlign w:val="superscript"/>
        </w:rPr>
      </w:pPr>
      <w:bookmarkStart w:id="27" w:name="_Toc1364041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t xml:space="preserve"> </w:t>
      </w:r>
      <w:r>
        <w:rPr>
          <w:rFonts w:hint="eastAsia"/>
        </w:rPr>
        <w:t>SM</w:t>
      </w:r>
      <w:r>
        <w:t>4</w:t>
      </w:r>
      <w:r>
        <w:rPr>
          <w:rFonts w:hint="eastAsia"/>
        </w:rPr>
        <w:t>的加解密（左）和密钥拓展（右）流程图</w:t>
      </w:r>
      <w:bookmarkEnd w:id="27"/>
    </w:p>
    <w:p>
      <w:pPr>
        <w:rPr>
          <w:rFonts w:ascii="Arial" w:hAnsi="Arial" w:cs="Arial"/>
          <w:color w:val="333333"/>
          <w:sz w:val="21"/>
          <w:szCs w:val="21"/>
          <w:shd w:val="clear" w:color="auto" w:fill="FFFFFF"/>
        </w:rPr>
      </w:pPr>
      <w:r>
        <w:rPr>
          <w:vertAlign w:val="superscript"/>
        </w:rPr>
        <w:tab/>
      </w:r>
      <w:r>
        <w:rPr>
          <w:rFonts w:hint="eastAsia"/>
        </w:rPr>
        <w:t>在SM</w:t>
      </w:r>
      <w:r>
        <w:t>4</w:t>
      </w:r>
      <w:r>
        <w:rPr>
          <w:rFonts w:hint="eastAsia"/>
        </w:rPr>
        <w:t>国密的</w:t>
      </w:r>
      <w:r>
        <w:rPr>
          <w:rFonts w:ascii="Arial" w:hAnsi="Arial" w:cs="Arial"/>
          <w:color w:val="333333"/>
          <w:sz w:val="21"/>
          <w:szCs w:val="21"/>
          <w:shd w:val="clear" w:color="auto" w:fill="FFFFFF"/>
        </w:rPr>
        <w:t>GM/T 0002—2012</w:t>
      </w:r>
      <w:r>
        <w:rPr>
          <w:rFonts w:hint="eastAsia" w:ascii="Arial" w:hAnsi="Arial" w:cs="Arial"/>
          <w:color w:val="333333"/>
          <w:shd w:val="clear" w:color="auto" w:fill="FFFFFF"/>
        </w:rPr>
        <w:t>标准中有以下规定</w:t>
      </w:r>
      <w:r>
        <w:rPr>
          <w:rFonts w:hint="eastAsia" w:ascii="Arial" w:hAnsi="Arial" w:cs="Arial"/>
          <w:color w:val="333333"/>
          <w:sz w:val="22"/>
          <w:szCs w:val="22"/>
          <w:shd w:val="clear" w:color="auto" w:fill="FFFFFF"/>
          <w:vertAlign w:val="superscript"/>
        </w:rPr>
        <w:t>[</w:t>
      </w:r>
      <w:r>
        <w:rPr>
          <w:rFonts w:ascii="Arial" w:hAnsi="Arial" w:cs="Arial"/>
          <w:color w:val="333333"/>
          <w:sz w:val="22"/>
          <w:szCs w:val="22"/>
          <w:shd w:val="clear" w:color="auto" w:fill="FFFFFF"/>
          <w:vertAlign w:val="superscript"/>
        </w:rPr>
        <w:t>6]</w:t>
      </w:r>
      <w:r>
        <w:rPr>
          <w:rFonts w:hint="eastAsia" w:ascii="Arial" w:hAnsi="Arial" w:cs="Arial"/>
          <w:color w:val="333333"/>
          <w:sz w:val="21"/>
          <w:szCs w:val="21"/>
          <w:shd w:val="clear" w:color="auto" w:fill="FFFFFF"/>
        </w:rPr>
        <w:t>：</w:t>
      </w:r>
    </w:p>
    <w:p>
      <w:pPr>
        <w:rPr>
          <w:b/>
          <w:shd w:val="clear" w:color="auto" w:fill="FFFFFF"/>
        </w:rPr>
      </w:pPr>
      <w:r>
        <w:rPr>
          <w:shd w:val="clear" w:color="auto" w:fill="FFFFFF"/>
        </w:rPr>
        <w:tab/>
      </w:r>
      <w:r>
        <w:rPr>
          <w:rFonts w:hint="eastAsia"/>
          <w:b/>
          <w:shd w:val="clear" w:color="auto" w:fill="FFFFFF"/>
        </w:rPr>
        <w:t>轮函数F：</w:t>
      </w:r>
    </w:p>
    <w:p>
      <w:pPr>
        <w:rPr>
          <w:shd w:val="clear" w:color="auto" w:fill="FFFFFF"/>
        </w:rPr>
      </w:pPr>
      <w:r>
        <w:rPr>
          <w:shd w:val="clear" w:color="auto" w:fill="FFFFFF"/>
        </w:rPr>
        <w:tab/>
      </w:r>
      <w:r>
        <w:rPr>
          <w:rFonts w:hint="eastAsia"/>
          <w:shd w:val="clear" w:color="auto" w:fill="FFFFFF"/>
        </w:rPr>
        <w:t>本算法采用非线性迭代结构，以字为单位进行加密运算，称一次迭代运算为一轮变换。设输入为</w:t>
      </w:r>
      <w:r>
        <w:rPr>
          <w:rFonts w:ascii="Times New Roman" w:hAnsi="Times New Roman" w:eastAsia="宋体" w:cs="Times New Roman"/>
          <w:color w:val="000000"/>
          <w:spacing w:val="-6"/>
          <w:kern w:val="0"/>
          <w:sz w:val="20"/>
          <w:szCs w:val="20"/>
        </w:rPr>
        <w:t>(</w:t>
      </w:r>
      <w:r>
        <w:rPr>
          <w:rFonts w:ascii="Times New Roman" w:hAnsi="Times New Roman" w:eastAsia="宋体" w:cs="Times New Roman"/>
          <w:i/>
          <w:iCs/>
          <w:color w:val="000000"/>
          <w:spacing w:val="-3"/>
          <w:kern w:val="0"/>
          <w:position w:val="-1"/>
          <w:sz w:val="20"/>
          <w:szCs w:val="20"/>
        </w:rPr>
        <w:t>X</w:t>
      </w:r>
      <w:r>
        <w:rPr>
          <w:rFonts w:ascii="Times New Roman" w:hAnsi="Times New Roman" w:eastAsia="宋体" w:cs="Times New Roman"/>
          <w:color w:val="000000"/>
          <w:spacing w:val="-6"/>
          <w:kern w:val="0"/>
          <w:position w:val="-1"/>
          <w:sz w:val="20"/>
          <w:szCs w:val="20"/>
        </w:rPr>
        <w:t xml:space="preserve"> </w:t>
      </w:r>
      <w:r>
        <w:rPr>
          <w:rFonts w:ascii="Times New Roman" w:hAnsi="Times New Roman" w:eastAsia="宋体" w:cs="Times New Roman"/>
          <w:color w:val="000000"/>
          <w:spacing w:val="-6"/>
          <w:kern w:val="0"/>
          <w:position w:val="-6"/>
          <w:sz w:val="12"/>
          <w:szCs w:val="12"/>
        </w:rPr>
        <w:t xml:space="preserve">0 </w:t>
      </w:r>
      <w:r>
        <w:rPr>
          <w:rFonts w:ascii="Times New Roman" w:hAnsi="Times New Roman" w:eastAsia="宋体" w:cs="Times New Roman"/>
          <w:color w:val="000000"/>
          <w:spacing w:val="-6"/>
          <w:kern w:val="0"/>
          <w:position w:val="-1"/>
          <w:sz w:val="20"/>
          <w:szCs w:val="20"/>
        </w:rPr>
        <w:t xml:space="preserve">, </w:t>
      </w:r>
      <w:r>
        <w:rPr>
          <w:rFonts w:ascii="Times New Roman" w:hAnsi="Times New Roman" w:eastAsia="宋体" w:cs="Times New Roman"/>
          <w:i/>
          <w:iCs/>
          <w:color w:val="000000"/>
          <w:spacing w:val="-3"/>
          <w:kern w:val="0"/>
          <w:position w:val="-1"/>
          <w:sz w:val="20"/>
          <w:szCs w:val="20"/>
        </w:rPr>
        <w:t>X</w:t>
      </w:r>
      <w:r>
        <w:rPr>
          <w:rFonts w:ascii="Times New Roman" w:hAnsi="Times New Roman" w:eastAsia="宋体" w:cs="Times New Roman"/>
          <w:color w:val="000000"/>
          <w:spacing w:val="-4"/>
          <w:kern w:val="0"/>
          <w:position w:val="-6"/>
          <w:sz w:val="12"/>
          <w:szCs w:val="12"/>
        </w:rPr>
        <w:t>1</w:t>
      </w:r>
      <w:r>
        <w:rPr>
          <w:rFonts w:ascii="Times New Roman" w:hAnsi="Times New Roman" w:eastAsia="宋体" w:cs="Times New Roman"/>
          <w:color w:val="000000"/>
          <w:spacing w:val="-3"/>
          <w:kern w:val="0"/>
          <w:position w:val="-6"/>
          <w:sz w:val="12"/>
          <w:szCs w:val="12"/>
        </w:rPr>
        <w:t xml:space="preserve"> </w:t>
      </w:r>
      <w:r>
        <w:rPr>
          <w:rFonts w:ascii="Times New Roman" w:hAnsi="Times New Roman" w:eastAsia="宋体" w:cs="Times New Roman"/>
          <w:color w:val="000000"/>
          <w:spacing w:val="-3"/>
          <w:kern w:val="0"/>
          <w:position w:val="-1"/>
          <w:sz w:val="20"/>
          <w:szCs w:val="20"/>
        </w:rPr>
        <w:t xml:space="preserve">, </w:t>
      </w:r>
      <w:r>
        <w:rPr>
          <w:rFonts w:ascii="Times New Roman" w:hAnsi="Times New Roman" w:eastAsia="宋体" w:cs="Times New Roman"/>
          <w:i/>
          <w:iCs/>
          <w:color w:val="000000"/>
          <w:spacing w:val="-3"/>
          <w:kern w:val="0"/>
          <w:position w:val="-1"/>
          <w:sz w:val="20"/>
          <w:szCs w:val="20"/>
        </w:rPr>
        <w:t>X</w:t>
      </w:r>
      <w:r>
        <w:rPr>
          <w:rFonts w:ascii="Times New Roman" w:hAnsi="Times New Roman" w:eastAsia="宋体" w:cs="Times New Roman"/>
          <w:color w:val="000000"/>
          <w:spacing w:val="-3"/>
          <w:kern w:val="0"/>
          <w:position w:val="-1"/>
          <w:sz w:val="20"/>
          <w:szCs w:val="20"/>
        </w:rPr>
        <w:t xml:space="preserve"> </w:t>
      </w:r>
      <w:r>
        <w:rPr>
          <w:rFonts w:ascii="Times New Roman" w:hAnsi="Times New Roman" w:eastAsia="宋体" w:cs="Times New Roman"/>
          <w:color w:val="000000"/>
          <w:spacing w:val="-3"/>
          <w:kern w:val="0"/>
          <w:position w:val="-6"/>
          <w:sz w:val="12"/>
          <w:szCs w:val="12"/>
        </w:rPr>
        <w:t xml:space="preserve">2 </w:t>
      </w:r>
      <w:r>
        <w:rPr>
          <w:rFonts w:ascii="Times New Roman" w:hAnsi="Times New Roman" w:eastAsia="宋体" w:cs="Times New Roman"/>
          <w:color w:val="000000"/>
          <w:spacing w:val="-3"/>
          <w:kern w:val="0"/>
          <w:position w:val="-1"/>
          <w:sz w:val="20"/>
          <w:szCs w:val="20"/>
        </w:rPr>
        <w:t xml:space="preserve">, </w:t>
      </w:r>
      <w:r>
        <w:rPr>
          <w:rFonts w:ascii="Times New Roman" w:hAnsi="Times New Roman" w:eastAsia="宋体" w:cs="Times New Roman"/>
          <w:i/>
          <w:iCs/>
          <w:color w:val="000000"/>
          <w:spacing w:val="-3"/>
          <w:kern w:val="0"/>
          <w:position w:val="-1"/>
          <w:sz w:val="20"/>
          <w:szCs w:val="20"/>
        </w:rPr>
        <w:t>X</w:t>
      </w:r>
      <w:r>
        <w:rPr>
          <w:rFonts w:ascii="Times New Roman" w:hAnsi="Times New Roman" w:eastAsia="宋体" w:cs="Times New Roman"/>
          <w:color w:val="000000"/>
          <w:spacing w:val="-3"/>
          <w:kern w:val="0"/>
          <w:position w:val="-1"/>
          <w:sz w:val="20"/>
          <w:szCs w:val="20"/>
        </w:rPr>
        <w:t xml:space="preserve"> </w:t>
      </w:r>
      <w:r>
        <w:rPr>
          <w:rFonts w:ascii="Times New Roman" w:hAnsi="Times New Roman" w:eastAsia="宋体" w:cs="Times New Roman"/>
          <w:color w:val="000000"/>
          <w:spacing w:val="-3"/>
          <w:kern w:val="0"/>
          <w:position w:val="-6"/>
          <w:sz w:val="12"/>
          <w:szCs w:val="12"/>
        </w:rPr>
        <w:t xml:space="preserve">3 </w:t>
      </w:r>
      <w:r>
        <w:rPr>
          <w:rFonts w:ascii="Times New Roman" w:hAnsi="Times New Roman" w:eastAsia="宋体" w:cs="Times New Roman"/>
          <w:color w:val="000000"/>
          <w:spacing w:val="-3"/>
          <w:kern w:val="0"/>
          <w:position w:val="-1"/>
          <w:sz w:val="20"/>
          <w:szCs w:val="20"/>
        </w:rPr>
        <w:t xml:space="preserve">) </w:t>
      </w:r>
      <w:r>
        <w:rPr>
          <w:rFonts w:hint="eastAsia" w:ascii="微软雅黑" w:hAnsi="微软雅黑" w:eastAsia="微软雅黑" w:cs="Arial"/>
          <w:color w:val="000000"/>
          <w:spacing w:val="-3"/>
          <w:kern w:val="0"/>
          <w:position w:val="-1"/>
          <w:sz w:val="20"/>
          <w:szCs w:val="20"/>
        </w:rPr>
        <w:t xml:space="preserve">∈ </w:t>
      </w:r>
      <w:r>
        <w:rPr>
          <w:rFonts w:ascii="Times New Roman" w:hAnsi="Times New Roman" w:eastAsia="宋体" w:cs="Times New Roman"/>
          <w:color w:val="000000"/>
          <w:spacing w:val="-3"/>
          <w:kern w:val="0"/>
          <w:position w:val="-1"/>
          <w:sz w:val="20"/>
          <w:szCs w:val="20"/>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ascii="Times New Roman" w:hAnsi="Times New Roman" w:eastAsia="宋体" w:cs="Times New Roman"/>
          <w:color w:val="000000"/>
          <w:spacing w:val="-3"/>
          <w:kern w:val="0"/>
          <w:position w:val="-1"/>
          <w:sz w:val="20"/>
          <w:szCs w:val="20"/>
        </w:rPr>
        <w:t>)</w:t>
      </w:r>
      <w:r>
        <w:rPr>
          <w:rFonts w:ascii="Times New Roman" w:hAnsi="Times New Roman" w:eastAsia="宋体" w:cs="Times New Roman"/>
          <w:color w:val="000000"/>
          <w:spacing w:val="-3"/>
          <w:kern w:val="0"/>
          <w:position w:val="8"/>
          <w:sz w:val="12"/>
          <w:szCs w:val="12"/>
        </w:rPr>
        <w:t>4</w:t>
      </w:r>
      <w:r>
        <w:rPr>
          <w:rFonts w:hint="eastAsia"/>
          <w:shd w:val="clear" w:color="auto" w:fill="FFFFFF"/>
        </w:rPr>
        <w:t>，轮密钥为rk∈</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shd w:val="clear" w:color="auto" w:fill="FFFFFF"/>
        </w:rPr>
        <w:t>，则轮函数F为：</w:t>
      </w:r>
    </w:p>
    <w:p>
      <w:pPr>
        <w:spacing w:before="98"/>
        <w:ind w:left="892"/>
        <w:jc w:val="right"/>
        <w:rPr>
          <w:rFonts w:ascii="Times New Roman" w:hAnsi="Times New Roman" w:eastAsia="宋体" w:cs="Times New Roman"/>
          <w:kern w:val="0"/>
          <w:sz w:val="20"/>
          <w:szCs w:val="20"/>
        </w:rPr>
      </w:pPr>
      <w:r>
        <w:rPr>
          <w:rFonts w:ascii="Times New Roman" w:hAnsi="Times New Roman" w:cs="Times New Roman"/>
          <w:i/>
          <w:iCs/>
          <w:sz w:val="20"/>
          <w:szCs w:val="20"/>
        </w:rPr>
        <w:t>F</w:t>
      </w:r>
      <w:r>
        <w:rPr>
          <w:rFonts w:ascii="Times New Roman" w:hAnsi="Times New Roman" w:cs="Times New Roman"/>
          <w:spacing w:val="9"/>
          <w:sz w:val="20"/>
          <w:szCs w:val="20"/>
        </w:rPr>
        <w:t xml:space="preserve"> (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0 </w:t>
      </w:r>
      <w:r>
        <w:rPr>
          <w:rFonts w:ascii="Times New Roman" w:hAnsi="Times New Roman" w:cs="Times New Roman"/>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1 </w:t>
      </w:r>
      <w:r>
        <w:rPr>
          <w:rFonts w:ascii="Times New Roman" w:hAnsi="Times New Roman" w:cs="Times New Roman"/>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2 </w:t>
      </w:r>
      <w:r>
        <w:rPr>
          <w:rFonts w:ascii="Times New Roman" w:hAnsi="Times New Roman" w:cs="Times New Roman"/>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3 </w:t>
      </w:r>
      <w:r>
        <w:rPr>
          <w:rFonts w:ascii="Times New Roman" w:hAnsi="Times New Roman" w:cs="Times New Roman"/>
          <w:spacing w:val="9"/>
          <w:sz w:val="20"/>
          <w:szCs w:val="20"/>
        </w:rPr>
        <w:t xml:space="preserve">, </w:t>
      </w:r>
      <w:r>
        <w:rPr>
          <w:rFonts w:ascii="Times New Roman" w:hAnsi="Times New Roman" w:cs="Times New Roman"/>
          <w:i/>
          <w:iCs/>
          <w:sz w:val="20"/>
          <w:szCs w:val="20"/>
        </w:rPr>
        <w:t>rk</w:t>
      </w:r>
      <w:r>
        <w:rPr>
          <w:rFonts w:ascii="Times New Roman" w:hAnsi="Times New Roman" w:cs="Times New Roman"/>
          <w:spacing w:val="9"/>
          <w:sz w:val="20"/>
          <w:szCs w:val="20"/>
        </w:rPr>
        <w:t xml:space="preserve"> ) </w:t>
      </w:r>
      <w:r>
        <w:rPr>
          <w:rFonts w:hint="eastAsia" w:ascii="微软雅黑" w:hAnsi="微软雅黑" w:eastAsia="微软雅黑"/>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0  </w:t>
      </w:r>
      <w:r>
        <w:rPr>
          <w:rFonts w:hint="eastAsia" w:ascii="微软雅黑" w:hAnsi="微软雅黑" w:eastAsia="微软雅黑"/>
          <w:spacing w:val="9"/>
          <w:sz w:val="20"/>
          <w:szCs w:val="20"/>
        </w:rPr>
        <w:t xml:space="preserve">⊕ </w:t>
      </w:r>
      <w:r>
        <w:rPr>
          <w:rFonts w:ascii="Times New Roman" w:hAnsi="Times New Roman" w:cs="Times New Roman"/>
          <w:i/>
          <w:iCs/>
          <w:sz w:val="20"/>
          <w:szCs w:val="20"/>
        </w:rPr>
        <w:t>T</w:t>
      </w:r>
      <w:r>
        <w:rPr>
          <w:rFonts w:ascii="Times New Roman" w:hAnsi="Times New Roman" w:cs="Times New Roman"/>
          <w:spacing w:val="9"/>
          <w:sz w:val="20"/>
          <w:szCs w:val="20"/>
        </w:rPr>
        <w:t xml:space="preserve"> (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1  </w:t>
      </w:r>
      <w:r>
        <w:rPr>
          <w:rFonts w:hint="eastAsia" w:ascii="微软雅黑" w:hAnsi="微软雅黑" w:eastAsia="微软雅黑"/>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2  </w:t>
      </w:r>
      <w:r>
        <w:rPr>
          <w:rFonts w:hint="eastAsia" w:ascii="微软雅黑" w:hAnsi="微软雅黑" w:eastAsia="微软雅黑"/>
          <w:spacing w:val="9"/>
          <w:sz w:val="20"/>
          <w:szCs w:val="20"/>
        </w:rPr>
        <w:t xml:space="preserve">⊕ </w:t>
      </w:r>
      <w:r>
        <w:rPr>
          <w:rFonts w:ascii="Times New Roman" w:hAnsi="Times New Roman" w:cs="Times New Roman"/>
          <w:i/>
          <w:iCs/>
          <w:sz w:val="20"/>
          <w:szCs w:val="20"/>
        </w:rPr>
        <w:t>X</w:t>
      </w:r>
      <w:r>
        <w:rPr>
          <w:rFonts w:ascii="Times New Roman" w:hAnsi="Times New Roman" w:cs="Times New Roman"/>
          <w:spacing w:val="9"/>
          <w:position w:val="-4"/>
          <w:sz w:val="12"/>
          <w:szCs w:val="12"/>
        </w:rPr>
        <w:t xml:space="preserve">3  </w:t>
      </w:r>
      <w:r>
        <w:rPr>
          <w:rFonts w:hint="eastAsia" w:ascii="微软雅黑" w:hAnsi="微软雅黑" w:eastAsia="微软雅黑"/>
          <w:spacing w:val="9"/>
          <w:sz w:val="20"/>
          <w:szCs w:val="20"/>
        </w:rPr>
        <w:t xml:space="preserve">⊕ </w:t>
      </w:r>
      <w:r>
        <w:rPr>
          <w:rFonts w:ascii="Times New Roman" w:hAnsi="Times New Roman" w:cs="Times New Roman"/>
          <w:i/>
          <w:iCs/>
          <w:sz w:val="20"/>
          <w:szCs w:val="20"/>
        </w:rPr>
        <w:t>rk</w:t>
      </w:r>
      <w:r>
        <w:rPr>
          <w:rFonts w:ascii="Times New Roman" w:hAnsi="Times New Roman" w:cs="Times New Roman"/>
          <w:spacing w:val="9"/>
          <w:sz w:val="20"/>
          <w:szCs w:val="20"/>
        </w:rPr>
        <w:t xml:space="preserve"> </w:t>
      </w:r>
      <w:r>
        <w:rPr>
          <w:rFonts w:ascii="Times New Roman" w:hAnsi="Times New Roman" w:cs="Times New Roman"/>
          <w:spacing w:val="4"/>
          <w:sz w:val="20"/>
          <w:szCs w:val="20"/>
        </w:rPr>
        <w:t>)……..</w:t>
      </w:r>
      <w:r>
        <w:rPr>
          <w:rFonts w:hint="eastAsia" w:ascii="Times New Roman" w:hAnsi="Times New Roman" w:cs="Times New Roman"/>
          <w:spacing w:val="4"/>
          <w:sz w:val="20"/>
          <w:szCs w:val="20"/>
        </w:rPr>
        <w:t>（3</w:t>
      </w:r>
      <w:r>
        <w:rPr>
          <w:rFonts w:ascii="Times New Roman" w:hAnsi="Times New Roman" w:cs="Times New Roman"/>
          <w:spacing w:val="4"/>
          <w:sz w:val="20"/>
          <w:szCs w:val="20"/>
        </w:rPr>
        <w:t>-3</w:t>
      </w:r>
      <w:r>
        <w:rPr>
          <w:rFonts w:hint="eastAsia" w:ascii="Times New Roman" w:hAnsi="Times New Roman" w:cs="Times New Roman"/>
          <w:spacing w:val="4"/>
          <w:sz w:val="20"/>
          <w:szCs w:val="20"/>
        </w:rPr>
        <w:t>）</w:t>
      </w:r>
    </w:p>
    <w:p>
      <w:pPr>
        <w:rPr>
          <w:b/>
        </w:rPr>
      </w:pPr>
      <w:r>
        <w:tab/>
      </w:r>
      <w:r>
        <w:rPr>
          <w:rFonts w:hint="eastAsia"/>
          <w:b/>
        </w:rPr>
        <w:t>合成置换T：</w:t>
      </w:r>
    </w:p>
    <w:p>
      <w:pPr>
        <w:rPr>
          <w:shd w:val="clear" w:color="auto" w:fill="FFFFFF"/>
        </w:rPr>
      </w:pPr>
      <w:r>
        <w:rPr>
          <w:b/>
        </w:rPr>
        <w:tab/>
      </w:r>
      <w:r>
        <w:rPr>
          <w:rFonts w:hint="eastAsia"/>
        </w:rPr>
        <w:t>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r>
          <m:rPr/>
          <w:rPr>
            <w:rFonts w:ascii="Cambria Math" w:hAnsi="Cambria Math"/>
            <w:shd w:val="clear" w:color="auto" w:fill="FFFFFF"/>
          </w:rPr>
          <m:t xml:space="preserve"> → </m:t>
        </m:r>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shd w:val="clear" w:color="auto" w:fill="FFFFFF"/>
        </w:rPr>
        <w:t>，是一个可逆变换，由非线性变换τ和线性变换L复合而成，即T(.)=L(τ(.))。</w:t>
      </w:r>
    </w:p>
    <w:p>
      <w:pPr>
        <w:rPr>
          <w:b/>
          <w:shd w:val="clear" w:color="auto" w:fill="FFFFFF"/>
        </w:rPr>
      </w:pPr>
      <w:r>
        <w:rPr>
          <w:shd w:val="clear" w:color="auto" w:fill="FFFFFF"/>
        </w:rPr>
        <w:tab/>
      </w:r>
      <w:r>
        <w:rPr>
          <w:rFonts w:hint="eastAsia"/>
          <w:b/>
          <w:shd w:val="clear" w:color="auto" w:fill="FFFFFF"/>
        </w:rPr>
        <w:t>非线性变换τ：</w:t>
      </w:r>
    </w:p>
    <w:p>
      <w:pPr>
        <w:rPr>
          <w:shd w:val="clear" w:color="auto" w:fill="FFFFFF"/>
        </w:rPr>
      </w:pPr>
      <w:r>
        <w:rPr>
          <w:shd w:val="clear" w:color="auto" w:fill="FFFFFF"/>
        </w:rPr>
        <w:tab/>
      </w:r>
      <w:r>
        <w:rPr>
          <w:rFonts w:hint="eastAsia"/>
          <w:shd w:val="clear" w:color="auto" w:fill="FFFFFF"/>
        </w:rPr>
        <w:t>τ 由 4 个并行的 S 盒构成。</w:t>
      </w:r>
    </w:p>
    <w:p>
      <w:pPr>
        <w:rPr>
          <w:rFonts w:ascii="Times New Roman" w:hAnsi="Times New Roman" w:eastAsia="宋体" w:cs="Times New Roman"/>
          <w:color w:val="000000"/>
          <w:spacing w:val="3"/>
          <w:kern w:val="0"/>
          <w:sz w:val="21"/>
          <w:szCs w:val="21"/>
        </w:rPr>
      </w:pPr>
      <w:r>
        <w:rPr>
          <w:rFonts w:hint="eastAsia"/>
          <w:shd w:val="clear" w:color="auto" w:fill="FFFFFF"/>
        </w:rPr>
        <w:t>设输入为</w:t>
      </w:r>
      <w:r>
        <w:rPr>
          <w:rFonts w:ascii="Times New Roman" w:hAnsi="Times New Roman" w:cs="Times New Roman"/>
          <w:i/>
          <w:iCs/>
          <w:spacing w:val="-1"/>
        </w:rPr>
        <w:t>A</w:t>
      </w:r>
      <w:r>
        <w:rPr>
          <w:rFonts w:ascii="Times New Roman" w:hAnsi="Times New Roman" w:cs="Times New Roman"/>
          <w:spacing w:val="-2"/>
        </w:rPr>
        <w:t xml:space="preserve"> </w:t>
      </w:r>
      <w:r>
        <w:rPr>
          <w:rFonts w:hint="eastAsia" w:ascii="微软雅黑" w:hAnsi="微软雅黑" w:eastAsia="微软雅黑"/>
          <w:spacing w:val="-2"/>
        </w:rPr>
        <w:t xml:space="preserve">= </w:t>
      </w:r>
      <w:r>
        <w:rPr>
          <w:rFonts w:ascii="Times New Roman" w:hAnsi="Times New Roman" w:cs="Times New Roman"/>
          <w:spacing w:val="-2"/>
        </w:rPr>
        <w:t>(</w:t>
      </w:r>
      <w:r>
        <w:rPr>
          <w:rFonts w:ascii="Times New Roman" w:hAnsi="Times New Roman" w:cs="Times New Roman"/>
          <w:i/>
          <w:iCs/>
          <w:spacing w:val="-1"/>
        </w:rPr>
        <w:t>a</w:t>
      </w:r>
      <w:r>
        <w:rPr>
          <w:rFonts w:ascii="Times New Roman" w:hAnsi="Times New Roman" w:cs="Times New Roman"/>
          <w:spacing w:val="-2"/>
          <w:position w:val="-5"/>
          <w:sz w:val="12"/>
          <w:szCs w:val="12"/>
        </w:rPr>
        <w:t xml:space="preserve">0 </w:t>
      </w:r>
      <w:r>
        <w:rPr>
          <w:rFonts w:ascii="Times New Roman" w:hAnsi="Times New Roman" w:cs="Times New Roman"/>
          <w:spacing w:val="-2"/>
        </w:rPr>
        <w:t xml:space="preserve">, </w:t>
      </w:r>
      <w:r>
        <w:rPr>
          <w:rFonts w:ascii="Times New Roman" w:hAnsi="Times New Roman" w:cs="Times New Roman"/>
          <w:i/>
          <w:iCs/>
          <w:spacing w:val="-1"/>
        </w:rPr>
        <w:t>a</w:t>
      </w:r>
      <w:r>
        <w:rPr>
          <w:rFonts w:ascii="Times New Roman" w:hAnsi="Times New Roman" w:cs="Times New Roman"/>
          <w:spacing w:val="-2"/>
          <w:position w:val="-5"/>
          <w:sz w:val="12"/>
          <w:szCs w:val="12"/>
        </w:rPr>
        <w:t xml:space="preserve">1 </w:t>
      </w:r>
      <w:r>
        <w:rPr>
          <w:rFonts w:ascii="Times New Roman" w:hAnsi="Times New Roman" w:cs="Times New Roman"/>
          <w:spacing w:val="-2"/>
        </w:rPr>
        <w:t xml:space="preserve">, </w:t>
      </w:r>
      <w:r>
        <w:rPr>
          <w:rFonts w:ascii="Times New Roman" w:hAnsi="Times New Roman" w:cs="Times New Roman"/>
          <w:i/>
          <w:iCs/>
          <w:spacing w:val="-1"/>
        </w:rPr>
        <w:t>a</w:t>
      </w:r>
      <w:r>
        <w:rPr>
          <w:rFonts w:ascii="Times New Roman" w:hAnsi="Times New Roman" w:cs="Times New Roman"/>
          <w:spacing w:val="-2"/>
          <w:position w:val="-5"/>
          <w:sz w:val="12"/>
          <w:szCs w:val="12"/>
        </w:rPr>
        <w:t xml:space="preserve">2 </w:t>
      </w:r>
      <w:r>
        <w:rPr>
          <w:rFonts w:ascii="Times New Roman" w:hAnsi="Times New Roman" w:cs="Times New Roman"/>
          <w:spacing w:val="-2"/>
        </w:rPr>
        <w:t xml:space="preserve">, </w:t>
      </w:r>
      <w:r>
        <w:rPr>
          <w:rFonts w:ascii="Times New Roman" w:hAnsi="Times New Roman" w:cs="Times New Roman"/>
          <w:i/>
          <w:iCs/>
          <w:spacing w:val="-1"/>
        </w:rPr>
        <w:t>a</w:t>
      </w:r>
      <w:r>
        <w:rPr>
          <w:rFonts w:ascii="Times New Roman" w:hAnsi="Times New Roman" w:cs="Times New Roman"/>
          <w:spacing w:val="-2"/>
          <w:position w:val="-5"/>
          <w:sz w:val="12"/>
          <w:szCs w:val="12"/>
        </w:rPr>
        <w:t xml:space="preserve">3 </w:t>
      </w:r>
      <w:r>
        <w:rPr>
          <w:rFonts w:ascii="Times New Roman" w:hAnsi="Times New Roman" w:cs="Times New Roman"/>
          <w:spacing w:val="-2"/>
        </w:rPr>
        <w:t xml:space="preserve">) </w:t>
      </w:r>
      <w:r>
        <w:rPr>
          <w:rFonts w:hint="eastAsia" w:ascii="微软雅黑" w:hAnsi="微软雅黑" w:eastAsia="微软雅黑"/>
          <w:spacing w:val="-2"/>
        </w:rPr>
        <w:t xml:space="preserve">∈ </w:t>
      </w:r>
      <w:r>
        <w:rPr>
          <w:rFonts w:ascii="Times New Roman" w:hAnsi="Times New Roman" w:cs="Times New Roman"/>
          <w:spacing w:val="-2"/>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8</m:t>
            </m:r>
            <m:ctrlPr>
              <w:rPr>
                <w:rFonts w:ascii="Cambria Math" w:hAnsi="Cambria Math"/>
                <w:shd w:val="clear" w:color="auto" w:fill="FFFFFF"/>
              </w:rPr>
            </m:ctrlPr>
          </m:sup>
        </m:sSubSup>
      </m:oMath>
      <w:r>
        <w:rPr>
          <w:rFonts w:ascii="Times New Roman" w:hAnsi="Times New Roman" w:cs="Times New Roman"/>
          <w:spacing w:val="-2"/>
        </w:rPr>
        <w:t>)</w:t>
      </w:r>
      <w:r>
        <w:rPr>
          <w:rFonts w:ascii="Times New Roman" w:hAnsi="Times New Roman" w:cs="Times New Roman"/>
          <w:spacing w:val="-2"/>
          <w:position w:val="9"/>
          <w:sz w:val="12"/>
          <w:szCs w:val="12"/>
        </w:rPr>
        <w:t xml:space="preserve">4 </w:t>
      </w:r>
      <w:r>
        <w:rPr>
          <w:rFonts w:hint="eastAsia"/>
        </w:rPr>
        <w:t>，输出为</w:t>
      </w:r>
      <w:r>
        <w:rPr>
          <w:rFonts w:ascii="Times New Roman" w:hAnsi="Times New Roman" w:cs="Times New Roman"/>
          <w:i/>
          <w:iCs/>
          <w:spacing w:val="-1"/>
        </w:rPr>
        <w:t>B</w:t>
      </w:r>
      <w:r>
        <w:rPr>
          <w:rFonts w:ascii="Times New Roman" w:hAnsi="Times New Roman" w:cs="Times New Roman"/>
          <w:spacing w:val="-2"/>
        </w:rPr>
        <w:t xml:space="preserve"> </w:t>
      </w:r>
      <w:r>
        <w:rPr>
          <w:rFonts w:hint="eastAsia" w:ascii="微软雅黑" w:hAnsi="微软雅黑" w:eastAsia="微软雅黑"/>
          <w:spacing w:val="-2"/>
        </w:rPr>
        <w:t xml:space="preserve">= </w:t>
      </w:r>
      <w:r>
        <w:rPr>
          <w:rFonts w:ascii="Times New Roman" w:hAnsi="Times New Roman" w:cs="Times New Roman"/>
          <w:spacing w:val="-1"/>
        </w:rPr>
        <w:t>(</w:t>
      </w:r>
      <w:r>
        <w:rPr>
          <w:rFonts w:ascii="Times New Roman" w:hAnsi="Times New Roman" w:cs="Times New Roman"/>
          <w:i/>
          <w:iCs/>
          <w:spacing w:val="-1"/>
        </w:rPr>
        <w:t>b</w:t>
      </w:r>
      <w:r>
        <w:rPr>
          <w:rFonts w:ascii="Times New Roman" w:hAnsi="Times New Roman" w:cs="Times New Roman"/>
          <w:spacing w:val="-1"/>
          <w:position w:val="-5"/>
          <w:sz w:val="12"/>
          <w:szCs w:val="12"/>
        </w:rPr>
        <w:t xml:space="preserve">0 </w:t>
      </w:r>
      <w:r>
        <w:rPr>
          <w:rFonts w:ascii="Times New Roman" w:hAnsi="Times New Roman" w:cs="Times New Roman"/>
          <w:spacing w:val="-1"/>
        </w:rPr>
        <w:t xml:space="preserve">, </w:t>
      </w:r>
      <w:r>
        <w:rPr>
          <w:rFonts w:ascii="Times New Roman" w:hAnsi="Times New Roman" w:cs="Times New Roman"/>
          <w:i/>
          <w:iCs/>
          <w:spacing w:val="-1"/>
        </w:rPr>
        <w:t>b</w:t>
      </w:r>
      <w:r>
        <w:rPr>
          <w:rFonts w:ascii="Times New Roman" w:hAnsi="Times New Roman" w:cs="Times New Roman"/>
          <w:spacing w:val="-1"/>
          <w:position w:val="-5"/>
          <w:sz w:val="12"/>
          <w:szCs w:val="12"/>
        </w:rPr>
        <w:t xml:space="preserve">1 </w:t>
      </w:r>
      <w:r>
        <w:rPr>
          <w:rFonts w:ascii="Times New Roman" w:hAnsi="Times New Roman" w:cs="Times New Roman"/>
          <w:spacing w:val="-1"/>
        </w:rPr>
        <w:t xml:space="preserve">, </w:t>
      </w:r>
      <w:r>
        <w:rPr>
          <w:rFonts w:ascii="Times New Roman" w:hAnsi="Times New Roman" w:cs="Times New Roman"/>
          <w:i/>
          <w:iCs/>
          <w:spacing w:val="-1"/>
        </w:rPr>
        <w:t>b</w:t>
      </w:r>
      <w:r>
        <w:rPr>
          <w:rFonts w:ascii="Times New Roman" w:hAnsi="Times New Roman" w:cs="Times New Roman"/>
          <w:spacing w:val="-1"/>
          <w:position w:val="-5"/>
          <w:sz w:val="12"/>
          <w:szCs w:val="12"/>
        </w:rPr>
        <w:t xml:space="preserve">2 </w:t>
      </w:r>
      <w:r>
        <w:rPr>
          <w:rFonts w:ascii="Times New Roman" w:hAnsi="Times New Roman" w:cs="Times New Roman"/>
          <w:spacing w:val="-1"/>
        </w:rPr>
        <w:t xml:space="preserve">, </w:t>
      </w:r>
      <w:r>
        <w:rPr>
          <w:rFonts w:ascii="Times New Roman" w:hAnsi="Times New Roman" w:cs="Times New Roman"/>
          <w:i/>
          <w:iCs/>
          <w:spacing w:val="-1"/>
        </w:rPr>
        <w:t>b</w:t>
      </w:r>
      <w:r>
        <w:rPr>
          <w:rFonts w:ascii="Times New Roman" w:hAnsi="Times New Roman" w:cs="Times New Roman"/>
          <w:spacing w:val="-1"/>
          <w:position w:val="-5"/>
          <w:sz w:val="12"/>
          <w:szCs w:val="12"/>
        </w:rPr>
        <w:t xml:space="preserve">3 </w:t>
      </w:r>
      <w:r>
        <w:rPr>
          <w:rFonts w:ascii="Times New Roman" w:hAnsi="Times New Roman" w:cs="Times New Roman"/>
          <w:spacing w:val="-1"/>
        </w:rPr>
        <w:t xml:space="preserve">) </w:t>
      </w:r>
      <w:r>
        <w:rPr>
          <w:rFonts w:hint="eastAsia" w:ascii="微软雅黑" w:hAnsi="微软雅黑" w:eastAsia="微软雅黑"/>
          <w:spacing w:val="-1"/>
        </w:rPr>
        <w:t>∈</w:t>
      </w:r>
      <w:r>
        <w:rPr>
          <w:rFonts w:ascii="Times New Roman" w:hAnsi="Times New Roman" w:cs="Times New Roman"/>
          <w:spacing w:val="-2"/>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8</m:t>
            </m:r>
            <m:ctrlPr>
              <w:rPr>
                <w:rFonts w:ascii="Cambria Math" w:hAnsi="Cambria Math"/>
                <w:shd w:val="clear" w:color="auto" w:fill="FFFFFF"/>
              </w:rPr>
            </m:ctrlPr>
          </m:sup>
        </m:sSubSup>
      </m:oMath>
      <w:r>
        <w:rPr>
          <w:rFonts w:ascii="Times New Roman" w:hAnsi="Times New Roman" w:cs="Times New Roman"/>
          <w:spacing w:val="-2"/>
        </w:rPr>
        <w:t>)</w:t>
      </w:r>
      <w:r>
        <w:rPr>
          <w:rFonts w:ascii="Times New Roman" w:hAnsi="Times New Roman" w:cs="Times New Roman"/>
          <w:spacing w:val="-2"/>
          <w:position w:val="9"/>
          <w:sz w:val="12"/>
          <w:szCs w:val="12"/>
        </w:rPr>
        <w:t xml:space="preserve">4 </w:t>
      </w:r>
      <w:r>
        <w:rPr>
          <w:rFonts w:hint="eastAsia" w:ascii="Arial" w:hAnsi="Arial" w:eastAsia="宋体" w:cs="Arial"/>
          <w:kern w:val="0"/>
          <w:sz w:val="21"/>
          <w:szCs w:val="21"/>
        </w:rPr>
        <w:t>，</w:t>
      </w:r>
      <w:r>
        <w:t>则</w:t>
      </w:r>
      <w:r>
        <w:rPr>
          <w:rFonts w:ascii="Times New Roman" w:hAnsi="Times New Roman" w:eastAsia="宋体" w:cs="Times New Roman"/>
          <w:color w:val="000000"/>
          <w:spacing w:val="6"/>
          <w:kern w:val="0"/>
          <w:sz w:val="21"/>
          <w:szCs w:val="21"/>
        </w:rPr>
        <w:t>(</w:t>
      </w:r>
      <w:r>
        <w:rPr>
          <w:rFonts w:ascii="Times New Roman" w:hAnsi="Times New Roman" w:eastAsia="宋体" w:cs="Times New Roman"/>
          <w:i/>
          <w:iCs/>
          <w:color w:val="000000"/>
          <w:kern w:val="0"/>
          <w:sz w:val="21"/>
          <w:szCs w:val="21"/>
        </w:rPr>
        <w:t>b</w:t>
      </w:r>
      <w:r>
        <w:rPr>
          <w:rFonts w:ascii="Times New Roman" w:hAnsi="Times New Roman" w:eastAsia="宋体" w:cs="Times New Roman"/>
          <w:color w:val="000000"/>
          <w:spacing w:val="6"/>
          <w:kern w:val="0"/>
          <w:position w:val="-5"/>
          <w:sz w:val="12"/>
          <w:szCs w:val="12"/>
        </w:rPr>
        <w:t xml:space="preserve">0 </w:t>
      </w:r>
      <w:r>
        <w:rPr>
          <w:rFonts w:ascii="Times New Roman" w:hAnsi="Times New Roman" w:eastAsia="宋体" w:cs="Times New Roman"/>
          <w:color w:val="000000"/>
          <w:spacing w:val="6"/>
          <w:kern w:val="0"/>
          <w:sz w:val="21"/>
          <w:szCs w:val="21"/>
        </w:rPr>
        <w:t xml:space="preserve">, </w:t>
      </w:r>
      <w:r>
        <w:rPr>
          <w:rFonts w:ascii="Times New Roman" w:hAnsi="Times New Roman" w:eastAsia="宋体" w:cs="Times New Roman"/>
          <w:i/>
          <w:iCs/>
          <w:color w:val="000000"/>
          <w:kern w:val="0"/>
          <w:sz w:val="21"/>
          <w:szCs w:val="21"/>
        </w:rPr>
        <w:t>b</w:t>
      </w:r>
      <w:r>
        <w:rPr>
          <w:rFonts w:ascii="Times New Roman" w:hAnsi="Times New Roman" w:eastAsia="宋体" w:cs="Times New Roman"/>
          <w:color w:val="000000"/>
          <w:spacing w:val="6"/>
          <w:kern w:val="0"/>
          <w:position w:val="-5"/>
          <w:sz w:val="12"/>
          <w:szCs w:val="12"/>
        </w:rPr>
        <w:t xml:space="preserve">1 </w:t>
      </w:r>
      <w:r>
        <w:rPr>
          <w:rFonts w:ascii="Times New Roman" w:hAnsi="Times New Roman" w:eastAsia="宋体" w:cs="Times New Roman"/>
          <w:color w:val="000000"/>
          <w:spacing w:val="6"/>
          <w:kern w:val="0"/>
          <w:sz w:val="21"/>
          <w:szCs w:val="21"/>
        </w:rPr>
        <w:t xml:space="preserve">, </w:t>
      </w:r>
      <w:r>
        <w:rPr>
          <w:rFonts w:ascii="Times New Roman" w:hAnsi="Times New Roman" w:eastAsia="宋体" w:cs="Times New Roman"/>
          <w:i/>
          <w:iCs/>
          <w:color w:val="000000"/>
          <w:kern w:val="0"/>
          <w:sz w:val="21"/>
          <w:szCs w:val="21"/>
        </w:rPr>
        <w:t>b</w:t>
      </w:r>
      <w:r>
        <w:rPr>
          <w:rFonts w:ascii="Times New Roman" w:hAnsi="Times New Roman" w:eastAsia="宋体" w:cs="Times New Roman"/>
          <w:color w:val="000000"/>
          <w:spacing w:val="6"/>
          <w:kern w:val="0"/>
          <w:position w:val="-5"/>
          <w:sz w:val="12"/>
          <w:szCs w:val="12"/>
        </w:rPr>
        <w:t xml:space="preserve">2 </w:t>
      </w:r>
      <w:r>
        <w:rPr>
          <w:rFonts w:ascii="Times New Roman" w:hAnsi="Times New Roman" w:eastAsia="宋体" w:cs="Times New Roman"/>
          <w:color w:val="000000"/>
          <w:spacing w:val="6"/>
          <w:kern w:val="0"/>
          <w:sz w:val="21"/>
          <w:szCs w:val="21"/>
        </w:rPr>
        <w:t xml:space="preserve">, </w:t>
      </w:r>
      <w:r>
        <w:rPr>
          <w:rFonts w:ascii="Times New Roman" w:hAnsi="Times New Roman" w:eastAsia="宋体" w:cs="Times New Roman"/>
          <w:i/>
          <w:iCs/>
          <w:color w:val="000000"/>
          <w:kern w:val="0"/>
          <w:sz w:val="21"/>
          <w:szCs w:val="21"/>
        </w:rPr>
        <w:t>b</w:t>
      </w:r>
      <w:r>
        <w:rPr>
          <w:rFonts w:ascii="Times New Roman" w:hAnsi="Times New Roman" w:eastAsia="宋体" w:cs="Times New Roman"/>
          <w:color w:val="000000"/>
          <w:spacing w:val="6"/>
          <w:kern w:val="0"/>
          <w:position w:val="-5"/>
          <w:sz w:val="12"/>
          <w:szCs w:val="12"/>
        </w:rPr>
        <w:t>3</w:t>
      </w:r>
      <w:r>
        <w:rPr>
          <w:rFonts w:ascii="Times New Roman" w:hAnsi="Times New Roman" w:eastAsia="宋体" w:cs="Times New Roman"/>
          <w:color w:val="000000"/>
          <w:spacing w:val="3"/>
          <w:kern w:val="0"/>
          <w:position w:val="-5"/>
          <w:sz w:val="12"/>
          <w:szCs w:val="12"/>
        </w:rPr>
        <w:t xml:space="preserve"> </w:t>
      </w:r>
      <w:r>
        <w:rPr>
          <w:rFonts w:ascii="Times New Roman" w:hAnsi="Times New Roman" w:eastAsia="宋体" w:cs="Times New Roman"/>
          <w:color w:val="000000"/>
          <w:spacing w:val="3"/>
          <w:kern w:val="0"/>
          <w:sz w:val="21"/>
          <w:szCs w:val="21"/>
        </w:rPr>
        <w:t xml:space="preserve">) </w:t>
      </w:r>
      <w:r>
        <w:rPr>
          <w:rFonts w:hint="eastAsia" w:ascii="微软雅黑" w:hAnsi="微软雅黑" w:eastAsia="微软雅黑" w:cs="Arial"/>
          <w:color w:val="000000"/>
          <w:spacing w:val="3"/>
          <w:kern w:val="0"/>
          <w:sz w:val="21"/>
          <w:szCs w:val="21"/>
        </w:rPr>
        <w:t xml:space="preserve">= </w:t>
      </w:r>
      <w:r>
        <w:rPr>
          <w:rFonts w:ascii="Arial" w:hAnsi="Arial" w:eastAsia="宋体" w:cs="Arial"/>
          <w:i/>
          <w:iCs/>
          <w:color w:val="000000"/>
          <w:spacing w:val="3"/>
          <w:kern w:val="0"/>
          <w:sz w:val="23"/>
          <w:szCs w:val="23"/>
        </w:rPr>
        <w:t>τ</w:t>
      </w:r>
      <w:r>
        <w:rPr>
          <w:rFonts w:ascii="Times New Roman" w:hAnsi="Times New Roman" w:eastAsia="宋体" w:cs="Times New Roman"/>
          <w:color w:val="000000"/>
          <w:spacing w:val="3"/>
          <w:kern w:val="0"/>
          <w:sz w:val="21"/>
          <w:szCs w:val="21"/>
        </w:rPr>
        <w:t>(</w:t>
      </w:r>
      <w:r>
        <w:rPr>
          <w:rFonts w:ascii="Times New Roman" w:hAnsi="Times New Roman" w:eastAsia="宋体" w:cs="Times New Roman"/>
          <w:i/>
          <w:iCs/>
          <w:color w:val="000000"/>
          <w:kern w:val="0"/>
          <w:sz w:val="21"/>
          <w:szCs w:val="21"/>
        </w:rPr>
        <w:t>A</w:t>
      </w:r>
      <w:r>
        <w:rPr>
          <w:rFonts w:ascii="Times New Roman" w:hAnsi="Times New Roman" w:eastAsia="宋体" w:cs="Times New Roman"/>
          <w:color w:val="000000"/>
          <w:spacing w:val="3"/>
          <w:kern w:val="0"/>
          <w:sz w:val="21"/>
          <w:szCs w:val="21"/>
        </w:rPr>
        <w:t xml:space="preserve">) </w:t>
      </w:r>
      <w:r>
        <w:rPr>
          <w:rFonts w:hint="eastAsia" w:ascii="微软雅黑" w:hAnsi="微软雅黑" w:eastAsia="微软雅黑" w:cs="Arial"/>
          <w:color w:val="000000"/>
          <w:spacing w:val="3"/>
          <w:kern w:val="0"/>
          <w:sz w:val="21"/>
          <w:szCs w:val="21"/>
        </w:rPr>
        <w:t xml:space="preserve">= </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Sbox</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a</w:t>
      </w:r>
      <w:r>
        <w:rPr>
          <w:rFonts w:ascii="Times New Roman" w:hAnsi="Times New Roman" w:eastAsia="宋体" w:cs="Times New Roman"/>
          <w:color w:val="000000"/>
          <w:spacing w:val="3"/>
          <w:kern w:val="0"/>
          <w:position w:val="-5"/>
          <w:sz w:val="12"/>
          <w:szCs w:val="12"/>
        </w:rPr>
        <w:t xml:space="preserve">0 </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Sbox</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a</w:t>
      </w:r>
      <w:r>
        <w:rPr>
          <w:rFonts w:ascii="Times New Roman" w:hAnsi="Times New Roman" w:eastAsia="宋体" w:cs="Times New Roman"/>
          <w:color w:val="000000"/>
          <w:spacing w:val="3"/>
          <w:kern w:val="0"/>
          <w:position w:val="-5"/>
          <w:sz w:val="12"/>
          <w:szCs w:val="12"/>
        </w:rPr>
        <w:t xml:space="preserve">1 </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Sbox</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a</w:t>
      </w:r>
      <w:r>
        <w:rPr>
          <w:rFonts w:ascii="Times New Roman" w:hAnsi="Times New Roman" w:eastAsia="宋体" w:cs="Times New Roman"/>
          <w:color w:val="000000"/>
          <w:spacing w:val="3"/>
          <w:kern w:val="0"/>
          <w:position w:val="-5"/>
          <w:sz w:val="12"/>
          <w:szCs w:val="12"/>
        </w:rPr>
        <w:t xml:space="preserve">2 </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Sbox</w:t>
      </w:r>
      <w:r>
        <w:rPr>
          <w:rFonts w:ascii="Times New Roman" w:hAnsi="Times New Roman" w:eastAsia="宋体" w:cs="Times New Roman"/>
          <w:color w:val="000000"/>
          <w:spacing w:val="3"/>
          <w:kern w:val="0"/>
          <w:sz w:val="21"/>
          <w:szCs w:val="21"/>
        </w:rPr>
        <w:t xml:space="preserve"> (</w:t>
      </w:r>
      <w:r>
        <w:rPr>
          <w:rFonts w:ascii="Times New Roman" w:hAnsi="Times New Roman" w:eastAsia="宋体" w:cs="Times New Roman"/>
          <w:i/>
          <w:iCs/>
          <w:color w:val="000000"/>
          <w:kern w:val="0"/>
          <w:sz w:val="21"/>
          <w:szCs w:val="21"/>
        </w:rPr>
        <w:t>a</w:t>
      </w:r>
      <w:r>
        <w:rPr>
          <w:rFonts w:ascii="Times New Roman" w:hAnsi="Times New Roman" w:eastAsia="宋体" w:cs="Times New Roman"/>
          <w:color w:val="000000"/>
          <w:spacing w:val="3"/>
          <w:kern w:val="0"/>
          <w:position w:val="-5"/>
          <w:sz w:val="12"/>
          <w:szCs w:val="12"/>
        </w:rPr>
        <w:t xml:space="preserve">3 </w:t>
      </w:r>
      <w:r>
        <w:rPr>
          <w:rFonts w:ascii="Times New Roman" w:hAnsi="Times New Roman" w:eastAsia="宋体" w:cs="Times New Roman"/>
          <w:color w:val="000000"/>
          <w:spacing w:val="3"/>
          <w:kern w:val="0"/>
          <w:sz w:val="21"/>
          <w:szCs w:val="21"/>
        </w:rPr>
        <w:t>) )</w:t>
      </w:r>
    </w:p>
    <w:p>
      <w:pPr>
        <w:rPr>
          <w:b/>
        </w:rPr>
      </w:pPr>
      <w:r>
        <w:tab/>
      </w:r>
      <w:r>
        <w:rPr>
          <w:rFonts w:hint="eastAsia"/>
          <w:b/>
        </w:rPr>
        <w:t>线性变换L：</w:t>
      </w:r>
    </w:p>
    <w:p>
      <w:pPr>
        <w:rPr>
          <w:shd w:val="clear" w:color="auto" w:fill="FFFFFF"/>
        </w:rPr>
      </w:pPr>
      <w:r>
        <w:tab/>
      </w:r>
      <w:r>
        <w:rPr>
          <w:rFonts w:hint="eastAsia"/>
        </w:rPr>
        <w:t>非线性变换 τ 的输出是线性变换 L 的输入。设输入为B ∈</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shd w:val="clear" w:color="auto" w:fill="FFFFFF"/>
        </w:rPr>
        <w:t xml:space="preserve">，输出为 </w:t>
      </w:r>
      <w:r>
        <w:rPr>
          <w:shd w:val="clear" w:color="auto" w:fill="FFFFFF"/>
        </w:rPr>
        <w:t xml:space="preserve"> </w:t>
      </w:r>
      <w:r>
        <w:rPr>
          <w:rFonts w:hint="eastAsia"/>
          <w:shd w:val="clear" w:color="auto" w:fill="FFFFFF"/>
        </w:rPr>
        <w:t xml:space="preserve"> C ∈</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shd w:val="clear" w:color="auto" w:fill="FFFFFF"/>
        </w:rPr>
        <w:t>，则：</w:t>
      </w:r>
    </w:p>
    <w:p>
      <w:pPr>
        <w:ind w:firstLine="420"/>
        <w:rPr>
          <w:rFonts w:ascii="Arial" w:hAnsi="Arial" w:eastAsia="宋体" w:cs="Arial"/>
          <w:kern w:val="0"/>
          <w:sz w:val="21"/>
          <w:szCs w:val="21"/>
        </w:rPr>
      </w:pPr>
      <w:r>
        <w:rPr>
          <w:rFonts w:ascii="Times New Roman" w:hAnsi="Times New Roman" w:cs="Times New Roman"/>
          <w:i/>
          <w:iCs/>
          <w:spacing w:val="-8"/>
        </w:rPr>
        <w:t>C</w:t>
      </w:r>
      <w:r>
        <w:rPr>
          <w:rFonts w:ascii="Times New Roman" w:hAnsi="Times New Roman" w:cs="Times New Roman"/>
          <w:spacing w:val="-16"/>
        </w:rPr>
        <w:t xml:space="preserve"> </w:t>
      </w:r>
      <w:r>
        <w:rPr>
          <w:rFonts w:hint="eastAsia" w:ascii="微软雅黑" w:hAnsi="微软雅黑" w:eastAsia="微软雅黑"/>
          <w:spacing w:val="-16"/>
        </w:rPr>
        <w:t xml:space="preserve">= </w:t>
      </w:r>
      <w:r>
        <w:rPr>
          <w:rFonts w:ascii="Times New Roman" w:hAnsi="Times New Roman" w:cs="Times New Roman"/>
          <w:i/>
          <w:iCs/>
          <w:spacing w:val="-8"/>
        </w:rPr>
        <w:t>L</w:t>
      </w:r>
      <w:r>
        <w:rPr>
          <w:rFonts w:ascii="Times New Roman" w:hAnsi="Times New Roman" w:cs="Times New Roman"/>
          <w:spacing w:val="-11"/>
        </w:rPr>
        <w:t>(</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 </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 </w:t>
      </w:r>
      <w:r>
        <w:rPr>
          <w:rFonts w:ascii="Times New Roman" w:hAnsi="Times New Roman" w:cs="Times New Roman"/>
          <w:spacing w:val="-8"/>
        </w:rPr>
        <w:t>(</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&lt;&lt;&lt; </w:t>
      </w:r>
      <w:r>
        <w:rPr>
          <w:rFonts w:ascii="Times New Roman" w:hAnsi="Times New Roman" w:cs="Times New Roman"/>
          <w:spacing w:val="-8"/>
        </w:rPr>
        <w:t xml:space="preserve">2) </w:t>
      </w:r>
      <w:r>
        <w:rPr>
          <w:rFonts w:hint="eastAsia" w:ascii="微软雅黑" w:hAnsi="微软雅黑" w:eastAsia="微软雅黑"/>
          <w:spacing w:val="-8"/>
        </w:rPr>
        <w:t xml:space="preserve">⊕ </w:t>
      </w:r>
      <w:r>
        <w:rPr>
          <w:rFonts w:ascii="Times New Roman" w:hAnsi="Times New Roman" w:cs="Times New Roman"/>
          <w:spacing w:val="-8"/>
        </w:rPr>
        <w:t>(</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&lt;&lt;&lt; </w:t>
      </w:r>
      <w:r>
        <w:rPr>
          <w:rFonts w:ascii="Times New Roman" w:hAnsi="Times New Roman" w:cs="Times New Roman"/>
          <w:spacing w:val="-8"/>
        </w:rPr>
        <w:t xml:space="preserve">10) </w:t>
      </w:r>
      <w:r>
        <w:rPr>
          <w:rFonts w:hint="eastAsia" w:ascii="微软雅黑" w:hAnsi="微软雅黑" w:eastAsia="微软雅黑"/>
          <w:spacing w:val="-8"/>
        </w:rPr>
        <w:t xml:space="preserve">⊕ </w:t>
      </w:r>
      <w:r>
        <w:rPr>
          <w:rFonts w:ascii="Times New Roman" w:hAnsi="Times New Roman" w:cs="Times New Roman"/>
          <w:spacing w:val="-8"/>
        </w:rPr>
        <w:t>(</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&lt;&lt;&lt; </w:t>
      </w:r>
      <w:r>
        <w:rPr>
          <w:rFonts w:ascii="Times New Roman" w:hAnsi="Times New Roman" w:cs="Times New Roman"/>
          <w:spacing w:val="-8"/>
        </w:rPr>
        <w:t xml:space="preserve">18) </w:t>
      </w:r>
      <w:r>
        <w:rPr>
          <w:rFonts w:hint="eastAsia" w:ascii="微软雅黑" w:hAnsi="微软雅黑" w:eastAsia="微软雅黑"/>
          <w:spacing w:val="-8"/>
        </w:rPr>
        <w:t xml:space="preserve">⊕ </w:t>
      </w:r>
      <w:r>
        <w:rPr>
          <w:rFonts w:ascii="Times New Roman" w:hAnsi="Times New Roman" w:cs="Times New Roman"/>
          <w:spacing w:val="-8"/>
        </w:rPr>
        <w:t>(</w:t>
      </w:r>
      <w:r>
        <w:rPr>
          <w:rFonts w:ascii="Times New Roman" w:hAnsi="Times New Roman" w:cs="Times New Roman"/>
          <w:i/>
          <w:iCs/>
          <w:spacing w:val="-8"/>
        </w:rPr>
        <w:t>B</w:t>
      </w:r>
      <w:r>
        <w:rPr>
          <w:rFonts w:ascii="Times New Roman" w:hAnsi="Times New Roman" w:cs="Times New Roman"/>
          <w:spacing w:val="-8"/>
        </w:rPr>
        <w:t xml:space="preserve"> </w:t>
      </w:r>
      <w:r>
        <w:rPr>
          <w:rFonts w:hint="eastAsia" w:ascii="微软雅黑" w:hAnsi="微软雅黑" w:eastAsia="微软雅黑"/>
          <w:spacing w:val="-8"/>
        </w:rPr>
        <w:t xml:space="preserve">&lt;&lt;&lt; </w:t>
      </w:r>
      <w:r>
        <w:rPr>
          <w:rFonts w:ascii="Times New Roman" w:hAnsi="Times New Roman" w:cs="Times New Roman"/>
          <w:spacing w:val="-8"/>
        </w:rPr>
        <w:t>24)….</w:t>
      </w:r>
      <w:r>
        <w:rPr>
          <w:rFonts w:hint="eastAsia" w:ascii="Times New Roman" w:hAnsi="Times New Roman" w:cs="Times New Roman"/>
          <w:spacing w:val="-8"/>
        </w:rPr>
        <w:t>（3</w:t>
      </w:r>
      <w:r>
        <w:rPr>
          <w:rFonts w:ascii="Times New Roman" w:hAnsi="Times New Roman" w:cs="Times New Roman"/>
          <w:spacing w:val="-8"/>
        </w:rPr>
        <w:t>-4</w:t>
      </w:r>
      <w:r>
        <w:rPr>
          <w:rFonts w:hint="eastAsia" w:ascii="Times New Roman" w:hAnsi="Times New Roman" w:cs="Times New Roman"/>
          <w:spacing w:val="-8"/>
        </w:rPr>
        <w:t>）</w:t>
      </w:r>
    </w:p>
    <w:p>
      <w:pPr>
        <w:rPr>
          <w:rFonts w:ascii="Arial" w:hAnsi="Arial" w:cs="Arial"/>
        </w:rPr>
      </w:pPr>
      <w:r>
        <w:rPr>
          <w:rFonts w:ascii="Arial" w:hAnsi="Arial" w:cs="Arial"/>
        </w:rPr>
        <w:tab/>
      </w:r>
      <w:r>
        <w:rPr>
          <w:rFonts w:hint="eastAsia" w:ascii="Arial" w:hAnsi="Arial" w:cs="Arial"/>
        </w:rPr>
        <w:t>S盒：</w:t>
      </w:r>
    </w:p>
    <w:p>
      <w:r>
        <w:rPr>
          <w:rFonts w:ascii="Arial" w:hAnsi="Arial"/>
        </w:rPr>
        <w:tab/>
      </w:r>
      <w:r>
        <w:rPr>
          <w:rFonts w:hint="eastAsia" w:ascii="Times New Roman" w:hAnsi="Times New Roman" w:cs="Times New Roman"/>
        </w:rPr>
        <w:t>S</w:t>
      </w:r>
      <w:r>
        <w:rPr>
          <w:rFonts w:hint="eastAsia"/>
          <w:spacing w:val="-8"/>
        </w:rPr>
        <w:t>盒中</w:t>
      </w:r>
      <w:r>
        <w:rPr>
          <w:rFonts w:hint="eastAsia"/>
          <w:spacing w:val="-6"/>
        </w:rPr>
        <w:t>数</w:t>
      </w:r>
      <w:r>
        <w:rPr>
          <w:rFonts w:hint="eastAsia"/>
        </w:rPr>
        <w:t>据均采用</w:t>
      </w:r>
      <w:r>
        <w:rPr>
          <w:rFonts w:ascii="Times New Roman" w:hAnsi="Times New Roman" w:cs="Times New Roman"/>
        </w:rPr>
        <w:t>16</w:t>
      </w:r>
      <w:r>
        <w:rPr>
          <w:rFonts w:hint="eastAsia"/>
        </w:rPr>
        <w:t>进制表示，如图1</w:t>
      </w:r>
      <w:r>
        <w:t>5</w:t>
      </w:r>
      <w:r>
        <w:rPr>
          <w:rFonts w:hint="eastAsia"/>
        </w:rPr>
        <w:t>所示：</w:t>
      </w:r>
    </w:p>
    <w:p>
      <w:r>
        <w:drawing>
          <wp:inline distT="0" distB="0" distL="0" distR="0">
            <wp:extent cx="5274310" cy="32296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5274310" cy="3229610"/>
                    </a:xfrm>
                    <a:prstGeom prst="rect">
                      <a:avLst/>
                    </a:prstGeom>
                  </pic:spPr>
                </pic:pic>
              </a:graphicData>
            </a:graphic>
          </wp:inline>
        </w:drawing>
      </w:r>
    </w:p>
    <w:p>
      <w:pPr>
        <w:pStyle w:val="5"/>
        <w:jc w:val="center"/>
      </w:pPr>
      <w:bookmarkStart w:id="28" w:name="_Toc1364041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t xml:space="preserve"> </w:t>
      </w:r>
      <w:r>
        <w:rPr>
          <w:rFonts w:hint="eastAsia"/>
        </w:rPr>
        <w:t>S盒查找表</w:t>
      </w:r>
      <w:bookmarkEnd w:id="28"/>
    </w:p>
    <w:p>
      <w:pPr>
        <w:rPr>
          <w:b/>
        </w:rPr>
      </w:pPr>
      <w:r>
        <w:tab/>
      </w:r>
      <w:r>
        <w:rPr>
          <w:rFonts w:hint="eastAsia"/>
          <w:b/>
        </w:rPr>
        <w:t>加解密算法：</w:t>
      </w:r>
    </w:p>
    <w:p>
      <w:pPr>
        <w:ind w:firstLine="420"/>
      </w:pPr>
      <w:r>
        <w:rPr>
          <w:rFonts w:hint="eastAsia"/>
        </w:rPr>
        <w:t>定义反序变换R为：</w:t>
      </w:r>
    </w:p>
    <w:p>
      <w:pPr>
        <w:ind w:firstLine="420"/>
        <w:rPr>
          <w:rFonts w:ascii="微软雅黑" w:hAnsi="微软雅黑" w:eastAsia="微软雅黑"/>
          <w:shd w:val="clear" w:color="auto" w:fill="FFFFFF"/>
        </w:rPr>
      </w:pPr>
      <w:r>
        <w:rPr>
          <w:rFonts w:ascii="Times New Roman" w:hAnsi="Times New Roman" w:cs="Times New Roman"/>
          <w:i/>
          <w:iCs/>
          <w:spacing w:val="-1"/>
          <w:sz w:val="22"/>
          <w:szCs w:val="22"/>
        </w:rPr>
        <w:t>R</w:t>
      </w:r>
      <w:r>
        <w:rPr>
          <w:rFonts w:ascii="Times New Roman" w:hAnsi="Times New Roman" w:cs="Times New Roman"/>
          <w:spacing w:val="-2"/>
          <w:sz w:val="22"/>
          <w:szCs w:val="22"/>
        </w:rPr>
        <w:t xml:space="preserve"> ( </w:t>
      </w:r>
      <w:r>
        <w:rPr>
          <w:rFonts w:ascii="Times New Roman" w:hAnsi="Times New Roman" w:cs="Times New Roman"/>
          <w:i/>
          <w:iCs/>
          <w:spacing w:val="-1"/>
          <w:sz w:val="22"/>
          <w:szCs w:val="22"/>
        </w:rPr>
        <w:t>A</w:t>
      </w:r>
      <w:r>
        <w:rPr>
          <w:rFonts w:ascii="Times New Roman" w:hAnsi="Times New Roman" w:cs="Times New Roman"/>
          <w:spacing w:val="-2"/>
          <w:position w:val="-5"/>
          <w:sz w:val="14"/>
          <w:szCs w:val="14"/>
        </w:rPr>
        <w:t xml:space="preserve">0 </w:t>
      </w:r>
      <w:r>
        <w:rPr>
          <w:rFonts w:ascii="Times New Roman" w:hAnsi="Times New Roman" w:cs="Times New Roman"/>
          <w:spacing w:val="-2"/>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2"/>
          <w:position w:val="-5"/>
          <w:sz w:val="14"/>
          <w:szCs w:val="14"/>
        </w:rPr>
        <w:t xml:space="preserve">1 </w:t>
      </w:r>
      <w:r>
        <w:rPr>
          <w:rFonts w:ascii="Times New Roman" w:hAnsi="Times New Roman" w:cs="Times New Roman"/>
          <w:spacing w:val="-2"/>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2"/>
          <w:position w:val="-5"/>
          <w:sz w:val="14"/>
          <w:szCs w:val="14"/>
        </w:rPr>
        <w:t xml:space="preserve">2 </w:t>
      </w:r>
      <w:r>
        <w:rPr>
          <w:rFonts w:ascii="Times New Roman" w:hAnsi="Times New Roman" w:cs="Times New Roman"/>
          <w:spacing w:val="-2"/>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2"/>
          <w:position w:val="-5"/>
          <w:sz w:val="14"/>
          <w:szCs w:val="14"/>
        </w:rPr>
        <w:t xml:space="preserve">3 </w:t>
      </w:r>
      <w:r>
        <w:rPr>
          <w:rFonts w:ascii="Times New Roman" w:hAnsi="Times New Roman" w:cs="Times New Roman"/>
          <w:spacing w:val="-2"/>
          <w:sz w:val="22"/>
          <w:szCs w:val="22"/>
        </w:rPr>
        <w:t xml:space="preserve">) </w:t>
      </w:r>
      <w:r>
        <w:rPr>
          <w:rFonts w:hint="eastAsia" w:ascii="微软雅黑" w:hAnsi="微软雅黑" w:eastAsia="微软雅黑"/>
          <w:spacing w:val="-1"/>
          <w:sz w:val="22"/>
          <w:szCs w:val="22"/>
        </w:rPr>
        <w:t xml:space="preserve">= </w:t>
      </w:r>
      <w:r>
        <w:rPr>
          <w:rFonts w:ascii="Times New Roman" w:hAnsi="Times New Roman" w:cs="Times New Roman"/>
          <w:spacing w:val="-1"/>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1"/>
          <w:position w:val="-5"/>
          <w:sz w:val="14"/>
          <w:szCs w:val="14"/>
        </w:rPr>
        <w:t xml:space="preserve">3 </w:t>
      </w:r>
      <w:r>
        <w:rPr>
          <w:rFonts w:ascii="Times New Roman" w:hAnsi="Times New Roman" w:cs="Times New Roman"/>
          <w:spacing w:val="-1"/>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1"/>
          <w:position w:val="-5"/>
          <w:sz w:val="14"/>
          <w:szCs w:val="14"/>
        </w:rPr>
        <w:t xml:space="preserve">2 </w:t>
      </w:r>
      <w:r>
        <w:rPr>
          <w:rFonts w:ascii="Times New Roman" w:hAnsi="Times New Roman" w:cs="Times New Roman"/>
          <w:spacing w:val="-1"/>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1"/>
          <w:position w:val="-5"/>
          <w:sz w:val="14"/>
          <w:szCs w:val="14"/>
        </w:rPr>
        <w:t xml:space="preserve">1 </w:t>
      </w:r>
      <w:r>
        <w:rPr>
          <w:rFonts w:ascii="Times New Roman" w:hAnsi="Times New Roman" w:cs="Times New Roman"/>
          <w:spacing w:val="-1"/>
          <w:sz w:val="22"/>
          <w:szCs w:val="22"/>
        </w:rPr>
        <w:t xml:space="preserve">, </w:t>
      </w:r>
      <w:r>
        <w:rPr>
          <w:rFonts w:ascii="Times New Roman" w:hAnsi="Times New Roman" w:cs="Times New Roman"/>
          <w:i/>
          <w:iCs/>
          <w:spacing w:val="-1"/>
          <w:sz w:val="22"/>
          <w:szCs w:val="22"/>
        </w:rPr>
        <w:t>A</w:t>
      </w:r>
      <w:r>
        <w:rPr>
          <w:rFonts w:ascii="Times New Roman" w:hAnsi="Times New Roman" w:cs="Times New Roman"/>
          <w:spacing w:val="-1"/>
          <w:position w:val="-5"/>
          <w:sz w:val="14"/>
          <w:szCs w:val="14"/>
        </w:rPr>
        <w:t xml:space="preserve">0 </w:t>
      </w:r>
      <w:r>
        <w:rPr>
          <w:rFonts w:ascii="Times New Roman" w:hAnsi="Times New Roman" w:cs="Times New Roman"/>
          <w:spacing w:val="-1"/>
          <w:sz w:val="22"/>
          <w:szCs w:val="22"/>
        </w:rPr>
        <w:t xml:space="preserve">) </w:t>
      </w:r>
      <w:r>
        <w:rPr>
          <w:rFonts w:hint="eastAsia" w:ascii="宋体" w:hAnsi="宋体"/>
          <w:spacing w:val="-1"/>
          <w:position w:val="-10"/>
        </w:rPr>
        <w:t>，</w:t>
      </w:r>
      <w:r>
        <w:rPr>
          <w:rFonts w:ascii="Times New Roman" w:hAnsi="Times New Roman" w:cs="Times New Roman"/>
          <w:i/>
          <w:iCs/>
          <w:spacing w:val="-1"/>
          <w:position w:val="1"/>
          <w:sz w:val="22"/>
          <w:szCs w:val="22"/>
        </w:rPr>
        <w:t>A</w:t>
      </w:r>
      <w:r>
        <w:rPr>
          <w:rFonts w:ascii="Times New Roman" w:hAnsi="Times New Roman" w:cs="Times New Roman"/>
          <w:i/>
          <w:iCs/>
          <w:spacing w:val="-1"/>
          <w:position w:val="-4"/>
          <w:sz w:val="13"/>
          <w:szCs w:val="13"/>
        </w:rPr>
        <w:t>i</w:t>
      </w:r>
      <w:r>
        <w:rPr>
          <w:rFonts w:ascii="Times New Roman" w:hAnsi="Times New Roman" w:cs="Times New Roman"/>
          <w:spacing w:val="-1"/>
          <w:position w:val="-4"/>
          <w:sz w:val="13"/>
          <w:szCs w:val="13"/>
        </w:rPr>
        <w:t xml:space="preserve">  </w:t>
      </w:r>
      <w:r>
        <w:rPr>
          <w:rFonts w:hint="eastAsia" w:ascii="微软雅黑" w:hAnsi="微软雅黑" w:eastAsia="微软雅黑"/>
          <w:spacing w:val="-1"/>
          <w:position w:val="1"/>
          <w:sz w:val="22"/>
          <w:szCs w:val="22"/>
        </w:rPr>
        <w:t xml:space="preserve">∈ </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ascii="微软雅黑" w:hAnsi="微软雅黑" w:eastAsia="微软雅黑"/>
          <w:shd w:val="clear" w:color="auto" w:fill="FFFFFF"/>
        </w:rPr>
        <w:t xml:space="preserve"> </w:t>
      </w:r>
    </w:p>
    <w:p>
      <w:pPr>
        <w:ind w:firstLine="420"/>
        <w:rPr>
          <w:rFonts w:ascii="Arial" w:hAnsi="Arial" w:eastAsia="宋体" w:cs="Arial"/>
          <w:color w:val="000000"/>
          <w:kern w:val="0"/>
          <w:sz w:val="21"/>
          <w:szCs w:val="21"/>
        </w:rPr>
      </w:pPr>
      <w:r>
        <w:rPr>
          <w:rFonts w:hint="eastAsia"/>
        </w:rPr>
        <w:t>设明文输入为</w:t>
      </w:r>
      <w:r>
        <w:rPr>
          <w:rFonts w:ascii="Times New Roman" w:hAnsi="Times New Roman" w:eastAsia="宋体" w:cs="Times New Roman"/>
          <w:color w:val="000000"/>
          <w:spacing w:val="-4"/>
          <w:kern w:val="0"/>
          <w:sz w:val="23"/>
          <w:szCs w:val="23"/>
        </w:rPr>
        <w:t>(</w:t>
      </w:r>
      <w:r>
        <w:rPr>
          <w:rFonts w:ascii="Times New Roman" w:hAnsi="Times New Roman" w:eastAsia="宋体" w:cs="Times New Roman"/>
          <w:i/>
          <w:iCs/>
          <w:color w:val="000000"/>
          <w:spacing w:val="-4"/>
          <w:kern w:val="0"/>
          <w:sz w:val="23"/>
          <w:szCs w:val="23"/>
        </w:rPr>
        <w:t>X</w:t>
      </w:r>
      <w:r>
        <w:rPr>
          <w:rFonts w:ascii="Times New Roman" w:hAnsi="Times New Roman" w:eastAsia="宋体" w:cs="Times New Roman"/>
          <w:color w:val="000000"/>
          <w:spacing w:val="-4"/>
          <w:kern w:val="0"/>
          <w:position w:val="-6"/>
          <w:sz w:val="13"/>
          <w:szCs w:val="13"/>
        </w:rPr>
        <w:t xml:space="preserve">0 </w:t>
      </w:r>
      <w:r>
        <w:rPr>
          <w:rFonts w:ascii="Times New Roman" w:hAnsi="Times New Roman" w:eastAsia="宋体" w:cs="Times New Roman"/>
          <w:color w:val="000000"/>
          <w:spacing w:val="-4"/>
          <w:kern w:val="0"/>
          <w:sz w:val="23"/>
          <w:szCs w:val="23"/>
        </w:rPr>
        <w:t xml:space="preserve">, </w:t>
      </w:r>
      <w:r>
        <w:rPr>
          <w:rFonts w:ascii="Times New Roman" w:hAnsi="Times New Roman" w:eastAsia="宋体" w:cs="Times New Roman"/>
          <w:i/>
          <w:iCs/>
          <w:color w:val="000000"/>
          <w:spacing w:val="-4"/>
          <w:kern w:val="0"/>
          <w:sz w:val="23"/>
          <w:szCs w:val="23"/>
        </w:rPr>
        <w:t>X</w:t>
      </w:r>
      <w:r>
        <w:rPr>
          <w:rFonts w:ascii="Times New Roman" w:hAnsi="Times New Roman" w:eastAsia="宋体" w:cs="Times New Roman"/>
          <w:color w:val="000000"/>
          <w:spacing w:val="-4"/>
          <w:kern w:val="0"/>
          <w:position w:val="-6"/>
          <w:sz w:val="13"/>
          <w:szCs w:val="13"/>
        </w:rPr>
        <w:t xml:space="preserve">1 </w:t>
      </w:r>
      <w:r>
        <w:rPr>
          <w:rFonts w:ascii="Times New Roman" w:hAnsi="Times New Roman" w:eastAsia="宋体" w:cs="Times New Roman"/>
          <w:color w:val="000000"/>
          <w:spacing w:val="-4"/>
          <w:kern w:val="0"/>
          <w:sz w:val="23"/>
          <w:szCs w:val="23"/>
        </w:rPr>
        <w:t xml:space="preserve">, </w:t>
      </w:r>
      <w:r>
        <w:rPr>
          <w:rFonts w:ascii="Times New Roman" w:hAnsi="Times New Roman" w:eastAsia="宋体" w:cs="Times New Roman"/>
          <w:i/>
          <w:iCs/>
          <w:color w:val="000000"/>
          <w:spacing w:val="-4"/>
          <w:kern w:val="0"/>
          <w:sz w:val="23"/>
          <w:szCs w:val="23"/>
        </w:rPr>
        <w:t>X</w:t>
      </w:r>
      <w:r>
        <w:rPr>
          <w:rFonts w:ascii="Times New Roman" w:hAnsi="Times New Roman" w:eastAsia="宋体" w:cs="Times New Roman"/>
          <w:color w:val="000000"/>
          <w:spacing w:val="-4"/>
          <w:kern w:val="0"/>
          <w:position w:val="-6"/>
          <w:sz w:val="13"/>
          <w:szCs w:val="13"/>
        </w:rPr>
        <w:t xml:space="preserve">2 </w:t>
      </w:r>
      <w:r>
        <w:rPr>
          <w:rFonts w:ascii="Times New Roman" w:hAnsi="Times New Roman" w:eastAsia="宋体" w:cs="Times New Roman"/>
          <w:color w:val="000000"/>
          <w:spacing w:val="-4"/>
          <w:kern w:val="0"/>
          <w:sz w:val="23"/>
          <w:szCs w:val="23"/>
        </w:rPr>
        <w:t xml:space="preserve">, </w:t>
      </w:r>
      <w:r>
        <w:rPr>
          <w:rFonts w:ascii="Times New Roman" w:hAnsi="Times New Roman" w:eastAsia="宋体" w:cs="Times New Roman"/>
          <w:i/>
          <w:iCs/>
          <w:color w:val="000000"/>
          <w:spacing w:val="-4"/>
          <w:kern w:val="0"/>
          <w:sz w:val="23"/>
          <w:szCs w:val="23"/>
        </w:rPr>
        <w:t>X</w:t>
      </w:r>
      <w:r>
        <w:rPr>
          <w:rFonts w:ascii="Times New Roman" w:hAnsi="Times New Roman" w:eastAsia="宋体" w:cs="Times New Roman"/>
          <w:color w:val="000000"/>
          <w:spacing w:val="-4"/>
          <w:kern w:val="0"/>
          <w:position w:val="-6"/>
          <w:sz w:val="13"/>
          <w:szCs w:val="13"/>
        </w:rPr>
        <w:t xml:space="preserve">3 </w:t>
      </w:r>
      <w:r>
        <w:rPr>
          <w:rFonts w:ascii="Times New Roman" w:hAnsi="Times New Roman" w:eastAsia="宋体" w:cs="Times New Roman"/>
          <w:color w:val="000000"/>
          <w:spacing w:val="-4"/>
          <w:kern w:val="0"/>
          <w:sz w:val="23"/>
          <w:szCs w:val="23"/>
        </w:rPr>
        <w:t xml:space="preserve">) </w:t>
      </w:r>
      <w:r>
        <w:rPr>
          <w:rFonts w:hint="eastAsia" w:ascii="微软雅黑" w:hAnsi="微软雅黑" w:eastAsia="微软雅黑" w:cs="Arial"/>
          <w:color w:val="000000"/>
          <w:spacing w:val="-4"/>
          <w:kern w:val="0"/>
          <w:sz w:val="23"/>
          <w:szCs w:val="23"/>
        </w:rPr>
        <w:t xml:space="preserve">∈ </w:t>
      </w:r>
      <w:r>
        <w:rPr>
          <w:rFonts w:ascii="Times New Roman" w:hAnsi="Times New Roman" w:eastAsia="宋体" w:cs="Times New Roman"/>
          <w:color w:val="000000"/>
          <w:spacing w:val="-4"/>
          <w:kern w:val="0"/>
          <w:sz w:val="23"/>
          <w:szCs w:val="23"/>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ascii="Times New Roman" w:hAnsi="Times New Roman" w:eastAsia="宋体" w:cs="Times New Roman"/>
          <w:color w:val="000000"/>
          <w:spacing w:val="-4"/>
          <w:kern w:val="0"/>
          <w:sz w:val="23"/>
          <w:szCs w:val="23"/>
        </w:rPr>
        <w:t>)</w:t>
      </w:r>
      <w:r>
        <w:rPr>
          <w:rFonts w:ascii="Times New Roman" w:hAnsi="Times New Roman" w:eastAsia="宋体" w:cs="Times New Roman"/>
          <w:color w:val="000000"/>
          <w:spacing w:val="-4"/>
          <w:kern w:val="0"/>
          <w:position w:val="10"/>
          <w:sz w:val="13"/>
          <w:szCs w:val="13"/>
        </w:rPr>
        <w:t xml:space="preserve">4  </w:t>
      </w:r>
    </w:p>
    <w:p>
      <w:pPr>
        <w:ind w:firstLine="420"/>
        <w:rPr>
          <w:rFonts w:ascii="Times New Roman" w:hAnsi="Times New Roman" w:cs="Times New Roman"/>
          <w:spacing w:val="-4"/>
          <w:position w:val="10"/>
          <w:sz w:val="13"/>
          <w:szCs w:val="13"/>
        </w:rPr>
      </w:pPr>
      <w:r>
        <w:rPr>
          <w:rFonts w:hint="eastAsia"/>
        </w:rPr>
        <w:t>密文输出为：</w:t>
      </w:r>
      <w:r>
        <w:rPr>
          <w:rFonts w:ascii="Times New Roman" w:hAnsi="Times New Roman" w:cs="Times New Roman"/>
          <w:spacing w:val="-4"/>
          <w:sz w:val="23"/>
          <w:szCs w:val="23"/>
        </w:rPr>
        <w:t>(</w:t>
      </w:r>
      <w:r>
        <w:rPr>
          <w:rFonts w:ascii="Times New Roman" w:hAnsi="Times New Roman" w:cs="Times New Roman"/>
          <w:i/>
          <w:iCs/>
          <w:spacing w:val="-4"/>
          <w:sz w:val="23"/>
          <w:szCs w:val="23"/>
        </w:rPr>
        <w:t>Y</w:t>
      </w:r>
      <w:r>
        <w:rPr>
          <w:rFonts w:ascii="Times New Roman" w:hAnsi="Times New Roman" w:cs="Times New Roman"/>
          <w:spacing w:val="-4"/>
          <w:position w:val="-6"/>
          <w:sz w:val="13"/>
          <w:szCs w:val="13"/>
        </w:rPr>
        <w:t xml:space="preserve">0 </w:t>
      </w:r>
      <w:r>
        <w:rPr>
          <w:rFonts w:ascii="Times New Roman" w:hAnsi="Times New Roman" w:cs="Times New Roman"/>
          <w:spacing w:val="-4"/>
          <w:sz w:val="23"/>
          <w:szCs w:val="23"/>
        </w:rPr>
        <w:t xml:space="preserve">, </w:t>
      </w:r>
      <w:r>
        <w:rPr>
          <w:rFonts w:ascii="Times New Roman" w:hAnsi="Times New Roman" w:cs="Times New Roman"/>
          <w:i/>
          <w:iCs/>
          <w:spacing w:val="-4"/>
          <w:sz w:val="23"/>
          <w:szCs w:val="23"/>
        </w:rPr>
        <w:t>Y</w:t>
      </w:r>
      <w:r>
        <w:rPr>
          <w:rFonts w:ascii="Times New Roman" w:hAnsi="Times New Roman" w:cs="Times New Roman"/>
          <w:spacing w:val="-4"/>
          <w:position w:val="-6"/>
          <w:sz w:val="13"/>
          <w:szCs w:val="13"/>
        </w:rPr>
        <w:t xml:space="preserve">1 </w:t>
      </w:r>
      <w:r>
        <w:rPr>
          <w:rFonts w:ascii="Times New Roman" w:hAnsi="Times New Roman" w:cs="Times New Roman"/>
          <w:spacing w:val="-4"/>
          <w:sz w:val="23"/>
          <w:szCs w:val="23"/>
        </w:rPr>
        <w:t xml:space="preserve">, </w:t>
      </w:r>
      <w:r>
        <w:rPr>
          <w:rFonts w:ascii="Times New Roman" w:hAnsi="Times New Roman" w:cs="Times New Roman"/>
          <w:i/>
          <w:iCs/>
          <w:spacing w:val="-4"/>
          <w:sz w:val="23"/>
          <w:szCs w:val="23"/>
        </w:rPr>
        <w:t>Y</w:t>
      </w:r>
      <w:r>
        <w:rPr>
          <w:rFonts w:ascii="Times New Roman" w:hAnsi="Times New Roman" w:cs="Times New Roman"/>
          <w:spacing w:val="-4"/>
          <w:position w:val="-6"/>
          <w:sz w:val="13"/>
          <w:szCs w:val="13"/>
        </w:rPr>
        <w:t xml:space="preserve">2 </w:t>
      </w:r>
      <w:r>
        <w:rPr>
          <w:rFonts w:ascii="Times New Roman" w:hAnsi="Times New Roman" w:cs="Times New Roman"/>
          <w:spacing w:val="-4"/>
          <w:sz w:val="23"/>
          <w:szCs w:val="23"/>
        </w:rPr>
        <w:t xml:space="preserve">, </w:t>
      </w:r>
      <w:r>
        <w:rPr>
          <w:rFonts w:ascii="Times New Roman" w:hAnsi="Times New Roman" w:cs="Times New Roman"/>
          <w:i/>
          <w:iCs/>
          <w:spacing w:val="-4"/>
          <w:sz w:val="23"/>
          <w:szCs w:val="23"/>
        </w:rPr>
        <w:t>Y</w:t>
      </w:r>
      <w:r>
        <w:rPr>
          <w:rFonts w:ascii="Times New Roman" w:hAnsi="Times New Roman" w:cs="Times New Roman"/>
          <w:spacing w:val="-4"/>
          <w:position w:val="-6"/>
          <w:sz w:val="13"/>
          <w:szCs w:val="13"/>
        </w:rPr>
        <w:t xml:space="preserve">3 </w:t>
      </w:r>
      <w:r>
        <w:rPr>
          <w:rFonts w:ascii="Times New Roman" w:hAnsi="Times New Roman" w:cs="Times New Roman"/>
          <w:spacing w:val="-4"/>
          <w:sz w:val="23"/>
          <w:szCs w:val="23"/>
        </w:rPr>
        <w:t xml:space="preserve">) </w:t>
      </w:r>
      <w:r>
        <w:rPr>
          <w:rFonts w:hint="eastAsia" w:ascii="微软雅黑" w:hAnsi="微软雅黑" w:eastAsia="微软雅黑"/>
          <w:spacing w:val="-4"/>
          <w:sz w:val="23"/>
          <w:szCs w:val="23"/>
        </w:rPr>
        <w:t xml:space="preserve">∈ </w:t>
      </w:r>
      <w:r>
        <w:rPr>
          <w:rFonts w:ascii="Times New Roman" w:hAnsi="Times New Roman" w:cs="Times New Roman"/>
          <w:spacing w:val="-4"/>
          <w:sz w:val="23"/>
          <w:szCs w:val="23"/>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ascii="Times New Roman" w:hAnsi="Times New Roman" w:cs="Times New Roman"/>
          <w:spacing w:val="-4"/>
          <w:sz w:val="23"/>
          <w:szCs w:val="23"/>
        </w:rPr>
        <w:t>)</w:t>
      </w:r>
      <w:r>
        <w:rPr>
          <w:rFonts w:ascii="Times New Roman" w:hAnsi="Times New Roman" w:cs="Times New Roman"/>
          <w:spacing w:val="-4"/>
          <w:position w:val="10"/>
          <w:sz w:val="13"/>
          <w:szCs w:val="13"/>
        </w:rPr>
        <w:t xml:space="preserve">4  </w:t>
      </w:r>
    </w:p>
    <w:p>
      <w:pPr>
        <w:ind w:firstLine="420"/>
        <w:rPr>
          <w:rFonts w:ascii="Arial" w:hAnsi="Arial" w:eastAsia="宋体" w:cs="Arial"/>
          <w:color w:val="000000"/>
          <w:kern w:val="0"/>
          <w:sz w:val="21"/>
          <w:szCs w:val="21"/>
        </w:rPr>
      </w:pPr>
      <w:r>
        <w:rPr>
          <w:rFonts w:hint="eastAsia"/>
        </w:rPr>
        <w:t>轮密钥为：</w:t>
      </w:r>
      <w:r>
        <w:rPr>
          <w:rFonts w:ascii="Times New Roman" w:hAnsi="Times New Roman" w:eastAsia="宋体" w:cs="Times New Roman"/>
          <w:i/>
          <w:iCs/>
          <w:color w:val="000000"/>
          <w:spacing w:val="-4"/>
          <w:kern w:val="0"/>
          <w:sz w:val="22"/>
          <w:szCs w:val="22"/>
        </w:rPr>
        <w:t>rk</w:t>
      </w:r>
      <w:r>
        <w:rPr>
          <w:rFonts w:ascii="Times New Roman" w:hAnsi="Times New Roman" w:eastAsia="宋体" w:cs="Times New Roman"/>
          <w:i/>
          <w:iCs/>
          <w:color w:val="000000"/>
          <w:spacing w:val="-4"/>
          <w:kern w:val="0"/>
          <w:position w:val="-6"/>
          <w:sz w:val="13"/>
          <w:szCs w:val="13"/>
        </w:rPr>
        <w:t>i</w:t>
      </w:r>
      <w:r>
        <w:rPr>
          <w:rFonts w:ascii="Times New Roman" w:hAnsi="Times New Roman" w:eastAsia="宋体" w:cs="Times New Roman"/>
          <w:color w:val="000000"/>
          <w:spacing w:val="-4"/>
          <w:kern w:val="0"/>
          <w:position w:val="-6"/>
          <w:sz w:val="13"/>
          <w:szCs w:val="13"/>
        </w:rPr>
        <w:t xml:space="preserve">  </w:t>
      </w:r>
      <w:r>
        <w:rPr>
          <w:rFonts w:hint="eastAsia" w:ascii="微软雅黑" w:hAnsi="微软雅黑" w:eastAsia="微软雅黑" w:cs="Arial"/>
          <w:color w:val="000000"/>
          <w:spacing w:val="-4"/>
          <w:kern w:val="0"/>
          <w:sz w:val="22"/>
          <w:szCs w:val="22"/>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ascii="Times New Roman" w:hAnsi="Times New Roman" w:eastAsia="宋体" w:cs="Times New Roman"/>
          <w:color w:val="000000"/>
          <w:spacing w:val="-4"/>
          <w:kern w:val="0"/>
          <w:sz w:val="22"/>
          <w:szCs w:val="22"/>
        </w:rPr>
        <w:t xml:space="preserve">, </w:t>
      </w:r>
      <w:r>
        <w:rPr>
          <w:rFonts w:ascii="Times New Roman" w:hAnsi="Times New Roman" w:eastAsia="宋体" w:cs="Times New Roman"/>
          <w:i/>
          <w:iCs/>
          <w:color w:val="000000"/>
          <w:kern w:val="0"/>
          <w:sz w:val="22"/>
          <w:szCs w:val="22"/>
        </w:rPr>
        <w:t>i</w:t>
      </w:r>
      <w:r>
        <w:rPr>
          <w:rFonts w:ascii="Times New Roman" w:hAnsi="Times New Roman" w:eastAsia="宋体" w:cs="Times New Roman"/>
          <w:color w:val="000000"/>
          <w:spacing w:val="-4"/>
          <w:kern w:val="0"/>
          <w:sz w:val="22"/>
          <w:szCs w:val="22"/>
        </w:rPr>
        <w:t xml:space="preserve"> </w:t>
      </w:r>
      <w:r>
        <w:rPr>
          <w:rFonts w:hint="eastAsia" w:ascii="微软雅黑" w:hAnsi="微软雅黑" w:eastAsia="微软雅黑" w:cs="Arial"/>
          <w:color w:val="000000"/>
          <w:spacing w:val="-4"/>
          <w:kern w:val="0"/>
          <w:sz w:val="22"/>
          <w:szCs w:val="22"/>
        </w:rPr>
        <w:t xml:space="preserve">= </w:t>
      </w:r>
      <w:r>
        <w:rPr>
          <w:rFonts w:ascii="Times New Roman" w:hAnsi="Times New Roman" w:eastAsia="宋体" w:cs="Times New Roman"/>
          <w:color w:val="000000"/>
          <w:spacing w:val="-4"/>
          <w:kern w:val="0"/>
          <w:sz w:val="22"/>
          <w:szCs w:val="22"/>
        </w:rPr>
        <w:t xml:space="preserve">0,1,2,...,31 </w:t>
      </w:r>
    </w:p>
    <w:p>
      <w:pPr>
        <w:ind w:firstLine="420"/>
      </w:pPr>
      <w:r>
        <w:rPr>
          <w:rFonts w:hint="eastAsia"/>
        </w:rPr>
        <w:t>则本算法的加密变换为：</w:t>
      </w:r>
    </w:p>
    <w:p>
      <w:pPr>
        <w:widowControl/>
        <w:kinsoku w:val="0"/>
        <w:autoSpaceDE w:val="0"/>
        <w:autoSpaceDN w:val="0"/>
        <w:adjustRightInd w:val="0"/>
        <w:snapToGrid w:val="0"/>
        <w:spacing w:line="240" w:lineRule="auto"/>
        <w:ind w:left="469"/>
        <w:jc w:val="left"/>
        <w:textAlignment w:val="baseline"/>
        <w:rPr>
          <w:rFonts w:ascii="Times New Roman" w:hAnsi="Times New Roman" w:eastAsia="宋体" w:cs="Times New Roman"/>
          <w:color w:val="000000"/>
          <w:spacing w:val="-1"/>
          <w:kern w:val="0"/>
          <w:position w:val="1"/>
          <w:sz w:val="23"/>
          <w:szCs w:val="23"/>
        </w:rPr>
      </w:pP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2"/>
          <w:kern w:val="0"/>
          <w:position w:val="-4"/>
          <w:sz w:val="13"/>
          <w:szCs w:val="13"/>
        </w:rPr>
        <w:t>+</w:t>
      </w:r>
      <w:r>
        <w:rPr>
          <w:rFonts w:ascii="Times New Roman" w:hAnsi="Times New Roman" w:eastAsia="宋体" w:cs="Times New Roman"/>
          <w:color w:val="000000"/>
          <w:spacing w:val="-2"/>
          <w:kern w:val="0"/>
          <w:position w:val="-4"/>
          <w:sz w:val="13"/>
          <w:szCs w:val="13"/>
        </w:rPr>
        <w:t xml:space="preserve">4  </w:t>
      </w:r>
      <w:r>
        <w:rPr>
          <w:rFonts w:hint="eastAsia" w:ascii="微软雅黑" w:hAnsi="微软雅黑" w:eastAsia="微软雅黑" w:cs="Arial"/>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F</w:t>
      </w:r>
      <w:r>
        <w:rPr>
          <w:rFonts w:ascii="Times New Roman" w:hAnsi="Times New Roman" w:eastAsia="宋体" w:cs="Times New Roman"/>
          <w:color w:val="000000"/>
          <w:spacing w:val="-2"/>
          <w:kern w:val="0"/>
          <w:position w:val="1"/>
          <w:sz w:val="23"/>
          <w:szCs w:val="23"/>
        </w:rPr>
        <w:t>(</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ascii="Times New Roman" w:hAnsi="Times New Roman" w:eastAsia="宋体" w:cs="Times New Roman"/>
          <w:color w:val="000000"/>
          <w:spacing w:val="-2"/>
          <w:kern w:val="0"/>
          <w:position w:val="-4"/>
          <w:sz w:val="13"/>
          <w:szCs w:val="13"/>
        </w:rPr>
        <w:t xml:space="preserve"> </w:t>
      </w:r>
      <w:r>
        <w:rPr>
          <w:rFonts w:ascii="Times New Roman" w:hAnsi="Times New Roman" w:eastAsia="宋体" w:cs="Times New Roman"/>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2"/>
          <w:kern w:val="0"/>
          <w:position w:val="-4"/>
          <w:sz w:val="13"/>
          <w:szCs w:val="13"/>
        </w:rPr>
        <w:t>+</w:t>
      </w:r>
      <w:r>
        <w:rPr>
          <w:rFonts w:ascii="Times New Roman" w:hAnsi="Times New Roman" w:eastAsia="宋体" w:cs="Times New Roman"/>
          <w:color w:val="000000"/>
          <w:spacing w:val="-2"/>
          <w:kern w:val="0"/>
          <w:position w:val="-4"/>
          <w:sz w:val="13"/>
          <w:szCs w:val="13"/>
        </w:rPr>
        <w:t xml:space="preserve">1 </w:t>
      </w:r>
      <w:r>
        <w:rPr>
          <w:rFonts w:ascii="Times New Roman" w:hAnsi="Times New Roman" w:eastAsia="宋体" w:cs="Times New Roman"/>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2"/>
          <w:kern w:val="0"/>
          <w:position w:val="-4"/>
          <w:sz w:val="13"/>
          <w:szCs w:val="13"/>
        </w:rPr>
        <w:t>+</w:t>
      </w:r>
      <w:r>
        <w:rPr>
          <w:rFonts w:ascii="Times New Roman" w:hAnsi="Times New Roman" w:eastAsia="宋体" w:cs="Times New Roman"/>
          <w:color w:val="000000"/>
          <w:spacing w:val="-2"/>
          <w:kern w:val="0"/>
          <w:position w:val="-4"/>
          <w:sz w:val="13"/>
          <w:szCs w:val="13"/>
        </w:rPr>
        <w:t xml:space="preserve">2 </w:t>
      </w:r>
      <w:r>
        <w:rPr>
          <w:rFonts w:ascii="Times New Roman" w:hAnsi="Times New Roman" w:eastAsia="宋体" w:cs="Times New Roman"/>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2"/>
          <w:kern w:val="0"/>
          <w:position w:val="-4"/>
          <w:sz w:val="13"/>
          <w:szCs w:val="13"/>
        </w:rPr>
        <w:t>+</w:t>
      </w:r>
      <w:r>
        <w:rPr>
          <w:rFonts w:ascii="Times New Roman" w:hAnsi="Times New Roman" w:eastAsia="宋体" w:cs="Times New Roman"/>
          <w:color w:val="000000"/>
          <w:spacing w:val="-2"/>
          <w:kern w:val="0"/>
          <w:position w:val="-4"/>
          <w:sz w:val="13"/>
          <w:szCs w:val="13"/>
        </w:rPr>
        <w:t xml:space="preserve">3 </w:t>
      </w:r>
      <w:r>
        <w:rPr>
          <w:rFonts w:ascii="Times New Roman" w:hAnsi="Times New Roman" w:eastAsia="宋体" w:cs="Times New Roman"/>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rk</w:t>
      </w:r>
      <w:r>
        <w:rPr>
          <w:rFonts w:ascii="Times New Roman" w:hAnsi="Times New Roman" w:eastAsia="宋体" w:cs="Times New Roman"/>
          <w:i/>
          <w:iCs/>
          <w:color w:val="000000"/>
          <w:spacing w:val="-1"/>
          <w:kern w:val="0"/>
          <w:position w:val="-4"/>
          <w:sz w:val="13"/>
          <w:szCs w:val="13"/>
        </w:rPr>
        <w:t>i</w:t>
      </w:r>
      <w:r>
        <w:rPr>
          <w:rFonts w:ascii="Times New Roman" w:hAnsi="Times New Roman" w:eastAsia="宋体" w:cs="Times New Roman"/>
          <w:color w:val="000000"/>
          <w:spacing w:val="-2"/>
          <w:kern w:val="0"/>
          <w:position w:val="-4"/>
          <w:sz w:val="13"/>
          <w:szCs w:val="13"/>
        </w:rPr>
        <w:t xml:space="preserve"> </w:t>
      </w:r>
      <w:r>
        <w:rPr>
          <w:rFonts w:ascii="Times New Roman" w:hAnsi="Times New Roman" w:eastAsia="宋体" w:cs="Times New Roman"/>
          <w:color w:val="000000"/>
          <w:spacing w:val="-2"/>
          <w:kern w:val="0"/>
          <w:position w:val="1"/>
          <w:sz w:val="23"/>
          <w:szCs w:val="23"/>
        </w:rPr>
        <w:t xml:space="preserve">) </w:t>
      </w:r>
      <w:r>
        <w:rPr>
          <w:rFonts w:hint="eastAsia" w:ascii="微软雅黑" w:hAnsi="微软雅黑" w:eastAsia="微软雅黑" w:cs="Arial"/>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ascii="Times New Roman" w:hAnsi="Times New Roman" w:eastAsia="宋体" w:cs="Times New Roman"/>
          <w:color w:val="000000"/>
          <w:spacing w:val="-2"/>
          <w:kern w:val="0"/>
          <w:position w:val="-4"/>
          <w:sz w:val="13"/>
          <w:szCs w:val="13"/>
        </w:rPr>
        <w:t xml:space="preserve">  </w:t>
      </w:r>
      <w:r>
        <w:rPr>
          <w:rFonts w:hint="eastAsia" w:ascii="微软雅黑" w:hAnsi="微软雅黑" w:eastAsia="微软雅黑" w:cs="Arial"/>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T</w:t>
      </w:r>
      <w:r>
        <w:rPr>
          <w:rFonts w:ascii="Times New Roman" w:hAnsi="Times New Roman" w:eastAsia="宋体" w:cs="Times New Roman"/>
          <w:color w:val="000000"/>
          <w:spacing w:val="-2"/>
          <w:kern w:val="0"/>
          <w:position w:val="1"/>
          <w:sz w:val="23"/>
          <w:szCs w:val="23"/>
        </w:rPr>
        <w:t>(</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2"/>
          <w:kern w:val="0"/>
          <w:position w:val="-4"/>
          <w:sz w:val="13"/>
          <w:szCs w:val="13"/>
        </w:rPr>
        <w:t>+</w:t>
      </w:r>
      <w:r>
        <w:rPr>
          <w:rFonts w:ascii="Times New Roman" w:hAnsi="Times New Roman" w:eastAsia="宋体" w:cs="Times New Roman"/>
          <w:color w:val="000000"/>
          <w:spacing w:val="-2"/>
          <w:kern w:val="0"/>
          <w:position w:val="-4"/>
          <w:sz w:val="13"/>
          <w:szCs w:val="13"/>
        </w:rPr>
        <w:t xml:space="preserve">1 </w:t>
      </w:r>
      <w:r>
        <w:rPr>
          <w:rFonts w:hint="eastAsia" w:ascii="微软雅黑" w:hAnsi="微软雅黑" w:eastAsia="微软雅黑" w:cs="Arial"/>
          <w:color w:val="000000"/>
          <w:spacing w:val="-2"/>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1"/>
          <w:kern w:val="0"/>
          <w:position w:val="-4"/>
          <w:sz w:val="13"/>
          <w:szCs w:val="13"/>
        </w:rPr>
        <w:t>+</w:t>
      </w:r>
      <w:r>
        <w:rPr>
          <w:rFonts w:ascii="Times New Roman" w:hAnsi="Times New Roman" w:eastAsia="宋体" w:cs="Times New Roman"/>
          <w:color w:val="000000"/>
          <w:spacing w:val="-1"/>
          <w:kern w:val="0"/>
          <w:position w:val="-4"/>
          <w:sz w:val="13"/>
          <w:szCs w:val="13"/>
        </w:rPr>
        <w:t xml:space="preserve">2  </w:t>
      </w:r>
      <w:r>
        <w:rPr>
          <w:rFonts w:hint="eastAsia" w:ascii="微软雅黑" w:hAnsi="微软雅黑" w:eastAsia="微软雅黑" w:cs="Arial"/>
          <w:color w:val="000000"/>
          <w:spacing w:val="-1"/>
          <w:kern w:val="0"/>
          <w:position w:val="1"/>
          <w:sz w:val="23"/>
          <w:szCs w:val="23"/>
        </w:rPr>
        <w:t xml:space="preserve">⊕ </w:t>
      </w:r>
      <w:r>
        <w:rPr>
          <w:rFonts w:ascii="Times New Roman" w:hAnsi="Times New Roman" w:eastAsia="宋体" w:cs="Times New Roman"/>
          <w:i/>
          <w:iCs/>
          <w:color w:val="000000"/>
          <w:spacing w:val="-1"/>
          <w:kern w:val="0"/>
          <w:position w:val="1"/>
          <w:sz w:val="23"/>
          <w:szCs w:val="23"/>
        </w:rPr>
        <w:t>X</w:t>
      </w:r>
      <w:r>
        <w:rPr>
          <w:rFonts w:ascii="Times New Roman" w:hAnsi="Times New Roman" w:eastAsia="宋体" w:cs="Times New Roman"/>
          <w:i/>
          <w:iCs/>
          <w:color w:val="000000"/>
          <w:spacing w:val="-1"/>
          <w:kern w:val="0"/>
          <w:position w:val="-4"/>
          <w:sz w:val="13"/>
          <w:szCs w:val="13"/>
        </w:rPr>
        <w:t>i</w:t>
      </w:r>
      <w:r>
        <w:rPr>
          <w:rFonts w:hint="eastAsia" w:ascii="微软雅黑" w:hAnsi="微软雅黑" w:eastAsia="微软雅黑" w:cs="Arial"/>
          <w:color w:val="000000"/>
          <w:spacing w:val="-1"/>
          <w:kern w:val="0"/>
          <w:position w:val="-4"/>
          <w:sz w:val="13"/>
          <w:szCs w:val="13"/>
        </w:rPr>
        <w:t>+</w:t>
      </w:r>
      <w:r>
        <w:rPr>
          <w:rFonts w:ascii="Times New Roman" w:hAnsi="Times New Roman" w:eastAsia="宋体" w:cs="Times New Roman"/>
          <w:color w:val="000000"/>
          <w:spacing w:val="-1"/>
          <w:kern w:val="0"/>
          <w:position w:val="-4"/>
          <w:sz w:val="13"/>
          <w:szCs w:val="13"/>
        </w:rPr>
        <w:t xml:space="preserve">3  </w:t>
      </w:r>
      <w:r>
        <w:rPr>
          <w:rFonts w:hint="eastAsia" w:ascii="微软雅黑" w:hAnsi="微软雅黑" w:eastAsia="微软雅黑" w:cs="Arial"/>
          <w:color w:val="000000"/>
          <w:spacing w:val="-1"/>
          <w:kern w:val="0"/>
          <w:position w:val="1"/>
          <w:sz w:val="23"/>
          <w:szCs w:val="23"/>
        </w:rPr>
        <w:t xml:space="preserve">⊕ </w:t>
      </w:r>
      <w:r>
        <w:rPr>
          <w:rFonts w:ascii="Times New Roman" w:hAnsi="Times New Roman" w:eastAsia="宋体" w:cs="Times New Roman"/>
          <w:i/>
          <w:iCs/>
          <w:color w:val="000000"/>
          <w:spacing w:val="-1"/>
          <w:kern w:val="0"/>
          <w:position w:val="1"/>
          <w:sz w:val="23"/>
          <w:szCs w:val="23"/>
        </w:rPr>
        <w:t>rk</w:t>
      </w:r>
      <w:r>
        <w:rPr>
          <w:rFonts w:ascii="Times New Roman" w:hAnsi="Times New Roman" w:eastAsia="宋体" w:cs="Times New Roman"/>
          <w:i/>
          <w:iCs/>
          <w:color w:val="000000"/>
          <w:spacing w:val="-1"/>
          <w:kern w:val="0"/>
          <w:position w:val="-4"/>
          <w:sz w:val="13"/>
          <w:szCs w:val="13"/>
        </w:rPr>
        <w:t>i</w:t>
      </w:r>
      <w:r>
        <w:rPr>
          <w:rFonts w:ascii="Times New Roman" w:hAnsi="Times New Roman" w:eastAsia="宋体" w:cs="Times New Roman"/>
          <w:color w:val="000000"/>
          <w:spacing w:val="-1"/>
          <w:kern w:val="0"/>
          <w:position w:val="-4"/>
          <w:sz w:val="13"/>
          <w:szCs w:val="13"/>
        </w:rPr>
        <w:t xml:space="preserve"> </w:t>
      </w:r>
      <w:r>
        <w:rPr>
          <w:rFonts w:ascii="Times New Roman" w:hAnsi="Times New Roman" w:eastAsia="宋体" w:cs="Times New Roman"/>
          <w:color w:val="000000"/>
          <w:spacing w:val="-1"/>
          <w:kern w:val="0"/>
          <w:position w:val="1"/>
          <w:sz w:val="23"/>
          <w:szCs w:val="23"/>
        </w:rPr>
        <w:t>,) ……</w:t>
      </w:r>
      <w:r>
        <w:rPr>
          <w:rFonts w:hint="eastAsia" w:ascii="Times New Roman" w:hAnsi="Times New Roman" w:eastAsia="宋体" w:cs="Times New Roman"/>
          <w:color w:val="000000"/>
          <w:spacing w:val="-1"/>
          <w:kern w:val="0"/>
          <w:position w:val="1"/>
          <w:sz w:val="23"/>
          <w:szCs w:val="23"/>
        </w:rPr>
        <w:t>（3</w:t>
      </w:r>
      <w:r>
        <w:rPr>
          <w:rFonts w:ascii="Times New Roman" w:hAnsi="Times New Roman" w:eastAsia="宋体" w:cs="Times New Roman"/>
          <w:color w:val="000000"/>
          <w:spacing w:val="-1"/>
          <w:kern w:val="0"/>
          <w:position w:val="1"/>
          <w:sz w:val="23"/>
          <w:szCs w:val="23"/>
        </w:rPr>
        <w:t>-5</w:t>
      </w:r>
      <w:r>
        <w:rPr>
          <w:rFonts w:hint="eastAsia" w:ascii="Times New Roman" w:hAnsi="Times New Roman" w:eastAsia="宋体" w:cs="Times New Roman"/>
          <w:color w:val="000000"/>
          <w:spacing w:val="-1"/>
          <w:kern w:val="0"/>
          <w:position w:val="1"/>
          <w:sz w:val="23"/>
          <w:szCs w:val="23"/>
        </w:rPr>
        <w:t>）</w:t>
      </w:r>
    </w:p>
    <w:p>
      <w:pPr>
        <w:widowControl/>
        <w:kinsoku w:val="0"/>
        <w:autoSpaceDE w:val="0"/>
        <w:autoSpaceDN w:val="0"/>
        <w:adjustRightInd w:val="0"/>
        <w:snapToGrid w:val="0"/>
        <w:spacing w:before="97" w:line="240" w:lineRule="auto"/>
        <w:ind w:left="508"/>
        <w:jc w:val="right"/>
        <w:textAlignment w:val="baseline"/>
        <w:rPr>
          <w:rFonts w:ascii="Times New Roman" w:hAnsi="Times New Roman" w:eastAsia="宋体" w:cs="Times New Roman"/>
          <w:color w:val="000000"/>
          <w:kern w:val="0"/>
          <w:sz w:val="21"/>
          <w:szCs w:val="21"/>
        </w:rPr>
      </w:pPr>
      <w:r>
        <w:rPr>
          <w:rFonts w:ascii="Times New Roman" w:hAnsi="Times New Roman" w:eastAsia="宋体" w:cs="Times New Roman"/>
          <w:color w:val="000000"/>
          <w:spacing w:val="2"/>
          <w:kern w:val="0"/>
          <w:sz w:val="21"/>
          <w:szCs w:val="21"/>
        </w:rPr>
        <w:t>(</w:t>
      </w:r>
      <w:r>
        <w:rPr>
          <w:rFonts w:ascii="Times New Roman" w:hAnsi="Times New Roman" w:eastAsia="宋体" w:cs="Times New Roman"/>
          <w:i/>
          <w:iCs/>
          <w:color w:val="000000"/>
          <w:kern w:val="0"/>
          <w:sz w:val="21"/>
          <w:szCs w:val="21"/>
        </w:rPr>
        <w:t>Y</w:t>
      </w:r>
      <w:r>
        <w:rPr>
          <w:rFonts w:ascii="Times New Roman" w:hAnsi="Times New Roman" w:eastAsia="宋体" w:cs="Times New Roman"/>
          <w:color w:val="000000"/>
          <w:spacing w:val="2"/>
          <w:kern w:val="0"/>
          <w:position w:val="-4"/>
          <w:sz w:val="13"/>
          <w:szCs w:val="13"/>
        </w:rPr>
        <w:t xml:space="preserve">0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Y</w:t>
      </w:r>
      <w:r>
        <w:rPr>
          <w:rFonts w:ascii="Times New Roman" w:hAnsi="Times New Roman" w:eastAsia="宋体" w:cs="Times New Roman"/>
          <w:color w:val="000000"/>
          <w:spacing w:val="2"/>
          <w:kern w:val="0"/>
          <w:position w:val="-4"/>
          <w:sz w:val="13"/>
          <w:szCs w:val="13"/>
        </w:rPr>
        <w:t xml:space="preserve">1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Y</w:t>
      </w:r>
      <w:r>
        <w:rPr>
          <w:rFonts w:ascii="Times New Roman" w:hAnsi="Times New Roman" w:eastAsia="宋体" w:cs="Times New Roman"/>
          <w:color w:val="000000"/>
          <w:spacing w:val="2"/>
          <w:kern w:val="0"/>
          <w:position w:val="-4"/>
          <w:sz w:val="13"/>
          <w:szCs w:val="13"/>
        </w:rPr>
        <w:t xml:space="preserve">2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Y</w:t>
      </w:r>
      <w:r>
        <w:rPr>
          <w:rFonts w:ascii="Times New Roman" w:hAnsi="Times New Roman" w:eastAsia="宋体" w:cs="Times New Roman"/>
          <w:color w:val="000000"/>
          <w:spacing w:val="2"/>
          <w:kern w:val="0"/>
          <w:position w:val="-4"/>
          <w:sz w:val="13"/>
          <w:szCs w:val="13"/>
        </w:rPr>
        <w:t xml:space="preserve">3 </w:t>
      </w:r>
      <w:r>
        <w:rPr>
          <w:rFonts w:ascii="Times New Roman" w:hAnsi="Times New Roman" w:eastAsia="宋体" w:cs="Times New Roman"/>
          <w:color w:val="000000"/>
          <w:spacing w:val="2"/>
          <w:kern w:val="0"/>
          <w:sz w:val="21"/>
          <w:szCs w:val="21"/>
        </w:rPr>
        <w:t xml:space="preserve">) </w:t>
      </w:r>
      <w:r>
        <w:rPr>
          <w:rFonts w:hint="eastAsia" w:ascii="微软雅黑" w:hAnsi="微软雅黑" w:eastAsia="微软雅黑" w:cs="Arial"/>
          <w:color w:val="000000"/>
          <w:spacing w:val="2"/>
          <w:kern w:val="0"/>
          <w:sz w:val="21"/>
          <w:szCs w:val="21"/>
        </w:rPr>
        <w:t xml:space="preserve">= </w:t>
      </w:r>
      <w:r>
        <w:rPr>
          <w:rFonts w:ascii="Times New Roman" w:hAnsi="Times New Roman" w:eastAsia="宋体" w:cs="Times New Roman"/>
          <w:i/>
          <w:iCs/>
          <w:color w:val="000000"/>
          <w:kern w:val="0"/>
          <w:sz w:val="21"/>
          <w:szCs w:val="21"/>
        </w:rPr>
        <w:t>R</w:t>
      </w:r>
      <w:r>
        <w:rPr>
          <w:rFonts w:ascii="Times New Roman" w:hAnsi="Times New Roman" w:eastAsia="宋体" w:cs="Times New Roman"/>
          <w:color w:val="000000"/>
          <w:spacing w:val="2"/>
          <w:kern w:val="0"/>
          <w:sz w:val="21"/>
          <w:szCs w:val="21"/>
        </w:rPr>
        <w:t>(</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2"/>
          <w:kern w:val="0"/>
          <w:position w:val="-4"/>
          <w:sz w:val="13"/>
          <w:szCs w:val="13"/>
        </w:rPr>
        <w:t xml:space="preserve">32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2"/>
          <w:kern w:val="0"/>
          <w:position w:val="-4"/>
          <w:sz w:val="13"/>
          <w:szCs w:val="13"/>
        </w:rPr>
        <w:t xml:space="preserve">33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2"/>
          <w:kern w:val="0"/>
          <w:position w:val="-4"/>
          <w:sz w:val="13"/>
          <w:szCs w:val="13"/>
        </w:rPr>
        <w:t xml:space="preserve">34 </w:t>
      </w:r>
      <w:r>
        <w:rPr>
          <w:rFonts w:ascii="Times New Roman" w:hAnsi="Times New Roman" w:eastAsia="宋体" w:cs="Times New Roman"/>
          <w:color w:val="000000"/>
          <w:spacing w:val="2"/>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2"/>
          <w:kern w:val="0"/>
          <w:position w:val="-4"/>
          <w:sz w:val="13"/>
          <w:szCs w:val="13"/>
        </w:rPr>
        <w:t xml:space="preserve">35 </w:t>
      </w:r>
      <w:r>
        <w:rPr>
          <w:rFonts w:ascii="Times New Roman" w:hAnsi="Times New Roman" w:eastAsia="宋体" w:cs="Times New Roman"/>
          <w:color w:val="000000"/>
          <w:spacing w:val="2"/>
          <w:kern w:val="0"/>
          <w:sz w:val="21"/>
          <w:szCs w:val="21"/>
        </w:rPr>
        <w:t>)</w:t>
      </w:r>
      <w:r>
        <w:rPr>
          <w:rFonts w:ascii="Times New Roman" w:hAnsi="Times New Roman" w:eastAsia="宋体" w:cs="Times New Roman"/>
          <w:color w:val="000000"/>
          <w:spacing w:val="1"/>
          <w:kern w:val="0"/>
          <w:sz w:val="21"/>
          <w:szCs w:val="21"/>
        </w:rPr>
        <w:t xml:space="preserve"> </w:t>
      </w:r>
      <w:r>
        <w:rPr>
          <w:rFonts w:hint="eastAsia" w:ascii="微软雅黑" w:hAnsi="微软雅黑" w:eastAsia="微软雅黑" w:cs="Arial"/>
          <w:color w:val="000000"/>
          <w:spacing w:val="1"/>
          <w:kern w:val="0"/>
          <w:sz w:val="21"/>
          <w:szCs w:val="21"/>
        </w:rPr>
        <w:t xml:space="preserve">= </w:t>
      </w:r>
      <w:r>
        <w:rPr>
          <w:rFonts w:ascii="Times New Roman" w:hAnsi="Times New Roman" w:eastAsia="宋体" w:cs="Times New Roman"/>
          <w:color w:val="000000"/>
          <w:spacing w:val="1"/>
          <w:kern w:val="0"/>
          <w:sz w:val="21"/>
          <w:szCs w:val="21"/>
        </w:rPr>
        <w:t>(</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1"/>
          <w:kern w:val="0"/>
          <w:position w:val="-4"/>
          <w:sz w:val="13"/>
          <w:szCs w:val="13"/>
        </w:rPr>
        <w:t xml:space="preserve">35 </w:t>
      </w:r>
      <w:r>
        <w:rPr>
          <w:rFonts w:ascii="Times New Roman" w:hAnsi="Times New Roman" w:eastAsia="宋体" w:cs="Times New Roman"/>
          <w:color w:val="000000"/>
          <w:spacing w:val="1"/>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1"/>
          <w:kern w:val="0"/>
          <w:position w:val="-4"/>
          <w:sz w:val="13"/>
          <w:szCs w:val="13"/>
        </w:rPr>
        <w:t xml:space="preserve">34 </w:t>
      </w:r>
      <w:r>
        <w:rPr>
          <w:rFonts w:ascii="Times New Roman" w:hAnsi="Times New Roman" w:eastAsia="宋体" w:cs="Times New Roman"/>
          <w:color w:val="000000"/>
          <w:spacing w:val="1"/>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1"/>
          <w:kern w:val="0"/>
          <w:position w:val="-4"/>
          <w:sz w:val="13"/>
          <w:szCs w:val="13"/>
        </w:rPr>
        <w:t xml:space="preserve">33 </w:t>
      </w:r>
      <w:r>
        <w:rPr>
          <w:rFonts w:ascii="Times New Roman" w:hAnsi="Times New Roman" w:eastAsia="宋体" w:cs="Times New Roman"/>
          <w:color w:val="000000"/>
          <w:spacing w:val="1"/>
          <w:kern w:val="0"/>
          <w:sz w:val="21"/>
          <w:szCs w:val="21"/>
        </w:rPr>
        <w:t xml:space="preserve">, </w:t>
      </w:r>
      <w:r>
        <w:rPr>
          <w:rFonts w:ascii="Times New Roman" w:hAnsi="Times New Roman" w:eastAsia="宋体" w:cs="Times New Roman"/>
          <w:i/>
          <w:iCs/>
          <w:color w:val="000000"/>
          <w:kern w:val="0"/>
          <w:sz w:val="21"/>
          <w:szCs w:val="21"/>
        </w:rPr>
        <w:t>X</w:t>
      </w:r>
      <w:r>
        <w:rPr>
          <w:rFonts w:ascii="Times New Roman" w:hAnsi="Times New Roman" w:eastAsia="宋体" w:cs="Times New Roman"/>
          <w:color w:val="000000"/>
          <w:spacing w:val="1"/>
          <w:kern w:val="0"/>
          <w:position w:val="-4"/>
          <w:sz w:val="13"/>
          <w:szCs w:val="13"/>
        </w:rPr>
        <w:t xml:space="preserve">32 </w:t>
      </w:r>
      <w:r>
        <w:rPr>
          <w:rFonts w:ascii="Times New Roman" w:hAnsi="Times New Roman" w:eastAsia="宋体" w:cs="Times New Roman"/>
          <w:color w:val="000000"/>
          <w:spacing w:val="1"/>
          <w:kern w:val="0"/>
          <w:sz w:val="21"/>
          <w:szCs w:val="21"/>
        </w:rPr>
        <w:t>)…………………</w:t>
      </w:r>
      <w:r>
        <w:rPr>
          <w:rFonts w:hint="eastAsia" w:ascii="Times New Roman" w:hAnsi="Times New Roman" w:eastAsia="宋体" w:cs="Times New Roman"/>
          <w:color w:val="000000"/>
          <w:spacing w:val="1"/>
          <w:kern w:val="0"/>
          <w:sz w:val="21"/>
          <w:szCs w:val="21"/>
        </w:rPr>
        <w:t>（3</w:t>
      </w:r>
      <w:r>
        <w:rPr>
          <w:rFonts w:ascii="Times New Roman" w:hAnsi="Times New Roman" w:eastAsia="宋体" w:cs="Times New Roman"/>
          <w:color w:val="000000"/>
          <w:spacing w:val="1"/>
          <w:kern w:val="0"/>
          <w:sz w:val="21"/>
          <w:szCs w:val="21"/>
        </w:rPr>
        <w:t>-6</w:t>
      </w:r>
      <w:r>
        <w:rPr>
          <w:rFonts w:hint="eastAsia" w:ascii="Times New Roman" w:hAnsi="Times New Roman" w:eastAsia="宋体" w:cs="Times New Roman"/>
          <w:color w:val="000000"/>
          <w:spacing w:val="1"/>
          <w:kern w:val="0"/>
          <w:sz w:val="21"/>
          <w:szCs w:val="21"/>
        </w:rPr>
        <w:t>）</w:t>
      </w:r>
    </w:p>
    <w:p>
      <w:pPr>
        <w:ind w:firstLine="420"/>
      </w:pPr>
      <w:r>
        <w:rPr>
          <w:rFonts w:hint="eastAsia"/>
        </w:rPr>
        <w:t>本算法的解密变换与加密变换结构相同，不同的仅是轮密钥的使用顺序。</w:t>
      </w:r>
    </w:p>
    <w:p>
      <w:pPr>
        <w:spacing w:before="117" w:line="400" w:lineRule="exact"/>
        <w:ind w:left="474"/>
        <w:rPr>
          <w:rFonts w:ascii="宋体" w:hAnsi="宋体" w:eastAsia="宋体" w:cs="Arial"/>
          <w:kern w:val="0"/>
          <w:sz w:val="21"/>
          <w:szCs w:val="21"/>
        </w:rPr>
      </w:pPr>
      <w:r>
        <w:rPr>
          <w:rFonts w:hint="eastAsia"/>
        </w:rPr>
        <w:t>加密时轮密钥的使用顺序为：</w:t>
      </w:r>
      <w:r>
        <w:rPr>
          <w:rFonts w:hint="eastAsia" w:ascii="宋体" w:hAnsi="宋体"/>
          <w:spacing w:val="-3"/>
          <w:position w:val="11"/>
        </w:rPr>
        <w:t>(</w:t>
      </w:r>
      <w:r>
        <w:rPr>
          <w:rFonts w:ascii="Times New Roman" w:hAnsi="Times New Roman" w:cs="Times New Roman"/>
          <w:i/>
          <w:iCs/>
          <w:spacing w:val="-3"/>
          <w:position w:val="11"/>
        </w:rPr>
        <w:t>rk</w:t>
      </w:r>
      <w:r>
        <w:rPr>
          <w:rFonts w:ascii="Times New Roman" w:hAnsi="Times New Roman" w:cs="Times New Roman"/>
          <w:spacing w:val="-3"/>
          <w:position w:val="9"/>
          <w:sz w:val="14"/>
          <w:szCs w:val="14"/>
        </w:rPr>
        <w:t>0</w:t>
      </w:r>
      <w:r>
        <w:rPr>
          <w:rFonts w:ascii="Times New Roman" w:hAnsi="Times New Roman" w:cs="Times New Roman"/>
          <w:spacing w:val="-3"/>
          <w:position w:val="11"/>
        </w:rPr>
        <w:t xml:space="preserve">, </w:t>
      </w:r>
      <w:r>
        <w:rPr>
          <w:rFonts w:ascii="Times New Roman" w:hAnsi="Times New Roman" w:cs="Times New Roman"/>
          <w:i/>
          <w:iCs/>
          <w:spacing w:val="-3"/>
          <w:position w:val="11"/>
        </w:rPr>
        <w:t>rk</w:t>
      </w:r>
      <w:r>
        <w:rPr>
          <w:rFonts w:ascii="Times New Roman" w:hAnsi="Times New Roman" w:cs="Times New Roman"/>
          <w:spacing w:val="-3"/>
          <w:position w:val="9"/>
          <w:sz w:val="14"/>
          <w:szCs w:val="14"/>
        </w:rPr>
        <w:t>1</w:t>
      </w:r>
      <w:r>
        <w:rPr>
          <w:rFonts w:ascii="Times New Roman" w:hAnsi="Times New Roman" w:cs="Times New Roman"/>
          <w:spacing w:val="-3"/>
          <w:position w:val="11"/>
        </w:rPr>
        <w:t xml:space="preserve">, …, </w:t>
      </w:r>
      <w:r>
        <w:rPr>
          <w:rFonts w:ascii="Times New Roman" w:hAnsi="Times New Roman" w:cs="Times New Roman"/>
          <w:i/>
          <w:iCs/>
          <w:spacing w:val="-3"/>
          <w:position w:val="11"/>
        </w:rPr>
        <w:t>rk</w:t>
      </w:r>
      <w:r>
        <w:rPr>
          <w:rFonts w:ascii="Times New Roman" w:hAnsi="Times New Roman" w:cs="Times New Roman"/>
          <w:spacing w:val="-3"/>
          <w:position w:val="9"/>
          <w:sz w:val="14"/>
          <w:szCs w:val="14"/>
        </w:rPr>
        <w:t xml:space="preserve">31 </w:t>
      </w:r>
      <w:r>
        <w:rPr>
          <w:rFonts w:hint="eastAsia" w:ascii="宋体" w:hAnsi="宋体"/>
          <w:spacing w:val="-3"/>
          <w:position w:val="11"/>
        </w:rPr>
        <w:t>)</w:t>
      </w:r>
    </w:p>
    <w:p>
      <w:pPr>
        <w:ind w:firstLine="420"/>
        <w:rPr>
          <w:rFonts w:ascii="Arial" w:hAnsi="Arial" w:eastAsia="宋体" w:cs="Arial"/>
          <w:kern w:val="0"/>
          <w:sz w:val="21"/>
          <w:szCs w:val="21"/>
        </w:rPr>
      </w:pPr>
      <w:r>
        <w:rPr>
          <w:rFonts w:hint="eastAsia"/>
        </w:rPr>
        <w:t>解密时轮密钥的使用顺序为：</w:t>
      </w:r>
      <w:r>
        <w:rPr>
          <w:rFonts w:hint="eastAsia" w:ascii="宋体" w:hAnsi="宋体"/>
          <w:spacing w:val="-3"/>
          <w:position w:val="2"/>
        </w:rPr>
        <w:t>(</w:t>
      </w:r>
      <w:r>
        <w:rPr>
          <w:rFonts w:ascii="Times New Roman" w:hAnsi="Times New Roman" w:cs="Times New Roman"/>
          <w:i/>
          <w:iCs/>
          <w:spacing w:val="-3"/>
          <w:position w:val="2"/>
        </w:rPr>
        <w:t>rk</w:t>
      </w:r>
      <w:r>
        <w:rPr>
          <w:rFonts w:ascii="Times New Roman" w:hAnsi="Times New Roman" w:cs="Times New Roman"/>
          <w:spacing w:val="-3"/>
          <w:sz w:val="14"/>
          <w:szCs w:val="14"/>
        </w:rPr>
        <w:t>31</w:t>
      </w:r>
      <w:r>
        <w:rPr>
          <w:rFonts w:ascii="Times New Roman" w:hAnsi="Times New Roman" w:cs="Times New Roman"/>
          <w:spacing w:val="-3"/>
          <w:position w:val="2"/>
        </w:rPr>
        <w:t xml:space="preserve">, </w:t>
      </w:r>
      <w:r>
        <w:rPr>
          <w:rFonts w:ascii="Times New Roman" w:hAnsi="Times New Roman" w:cs="Times New Roman"/>
          <w:i/>
          <w:iCs/>
          <w:spacing w:val="-3"/>
          <w:position w:val="2"/>
        </w:rPr>
        <w:t>rk</w:t>
      </w:r>
      <w:r>
        <w:rPr>
          <w:rFonts w:ascii="Times New Roman" w:hAnsi="Times New Roman" w:cs="Times New Roman"/>
          <w:spacing w:val="-3"/>
          <w:sz w:val="14"/>
          <w:szCs w:val="14"/>
        </w:rPr>
        <w:t>30</w:t>
      </w:r>
      <w:r>
        <w:rPr>
          <w:rFonts w:ascii="Times New Roman" w:hAnsi="Times New Roman" w:cs="Times New Roman"/>
          <w:spacing w:val="-3"/>
          <w:position w:val="2"/>
        </w:rPr>
        <w:t xml:space="preserve">, …, </w:t>
      </w:r>
      <w:r>
        <w:rPr>
          <w:rFonts w:ascii="Times New Roman" w:hAnsi="Times New Roman" w:cs="Times New Roman"/>
          <w:i/>
          <w:iCs/>
          <w:spacing w:val="-3"/>
          <w:position w:val="2"/>
        </w:rPr>
        <w:t>rk</w:t>
      </w:r>
      <w:r>
        <w:rPr>
          <w:rFonts w:ascii="Times New Roman" w:hAnsi="Times New Roman" w:cs="Times New Roman"/>
          <w:spacing w:val="-3"/>
          <w:sz w:val="14"/>
          <w:szCs w:val="14"/>
        </w:rPr>
        <w:t xml:space="preserve">0 </w:t>
      </w:r>
      <w:r>
        <w:rPr>
          <w:rFonts w:hint="eastAsia" w:ascii="宋体" w:hAnsi="宋体"/>
          <w:spacing w:val="-3"/>
          <w:position w:val="2"/>
        </w:rPr>
        <w:t>)</w:t>
      </w:r>
    </w:p>
    <w:p>
      <w:pPr>
        <w:rPr>
          <w:b/>
        </w:rPr>
      </w:pPr>
      <w:r>
        <w:tab/>
      </w:r>
      <w:r>
        <w:rPr>
          <w:rFonts w:hint="eastAsia"/>
          <w:b/>
        </w:rPr>
        <w:t>密钥扩展算法：</w:t>
      </w:r>
    </w:p>
    <w:p>
      <w:pPr>
        <w:ind w:firstLine="420"/>
      </w:pPr>
      <w:r>
        <w:rPr>
          <w:rFonts w:hint="eastAsia"/>
        </w:rPr>
        <w:t>本算法中加密算法的轮密钥由加密密钥通过密钥扩展算法生成。</w:t>
      </w:r>
    </w:p>
    <w:p>
      <w:pPr>
        <w:ind w:firstLine="420"/>
        <w:rPr>
          <w:rFonts w:ascii="Arial" w:hAnsi="Arial" w:eastAsia="宋体" w:cs="Arial"/>
          <w:color w:val="000000"/>
          <w:kern w:val="0"/>
          <w:sz w:val="21"/>
          <w:szCs w:val="21"/>
        </w:rPr>
      </w:pPr>
      <w:r>
        <w:rPr>
          <w:rFonts w:hint="eastAsia"/>
        </w:rPr>
        <w:t>加密密钥</w:t>
      </w:r>
      <w:r>
        <w:rPr>
          <w:rFonts w:ascii="Times New Roman" w:hAnsi="Times New Roman" w:eastAsia="宋体" w:cs="Times New Roman"/>
          <w:color w:val="000000"/>
          <w:spacing w:val="-4"/>
          <w:kern w:val="0"/>
          <w:position w:val="3"/>
          <w:sz w:val="21"/>
          <w:szCs w:val="21"/>
        </w:rPr>
        <w:t>MK=(MK</w:t>
      </w:r>
      <w:r>
        <w:rPr>
          <w:rFonts w:ascii="Times New Roman" w:hAnsi="Times New Roman" w:eastAsia="宋体" w:cs="Times New Roman"/>
          <w:color w:val="000000"/>
          <w:spacing w:val="-4"/>
          <w:kern w:val="0"/>
          <w:position w:val="1"/>
          <w:sz w:val="14"/>
          <w:szCs w:val="14"/>
        </w:rPr>
        <w:t>0</w:t>
      </w:r>
      <w:r>
        <w:rPr>
          <w:rFonts w:ascii="Times New Roman" w:hAnsi="Times New Roman" w:eastAsia="宋体" w:cs="Times New Roman"/>
          <w:color w:val="000000"/>
          <w:spacing w:val="-4"/>
          <w:kern w:val="0"/>
          <w:position w:val="3"/>
          <w:sz w:val="21"/>
          <w:szCs w:val="21"/>
        </w:rPr>
        <w:t>, MK</w:t>
      </w:r>
      <w:r>
        <w:rPr>
          <w:rFonts w:ascii="Times New Roman" w:hAnsi="Times New Roman" w:eastAsia="宋体" w:cs="Times New Roman"/>
          <w:color w:val="000000"/>
          <w:spacing w:val="-4"/>
          <w:kern w:val="0"/>
          <w:position w:val="1"/>
          <w:sz w:val="14"/>
          <w:szCs w:val="14"/>
        </w:rPr>
        <w:t>1</w:t>
      </w:r>
      <w:r>
        <w:rPr>
          <w:rFonts w:ascii="Times New Roman" w:hAnsi="Times New Roman" w:eastAsia="宋体" w:cs="Times New Roman"/>
          <w:color w:val="000000"/>
          <w:spacing w:val="-4"/>
          <w:kern w:val="0"/>
          <w:position w:val="3"/>
          <w:sz w:val="21"/>
          <w:szCs w:val="21"/>
        </w:rPr>
        <w:t>, MK</w:t>
      </w:r>
      <w:r>
        <w:rPr>
          <w:rFonts w:ascii="Times New Roman" w:hAnsi="Times New Roman" w:eastAsia="宋体" w:cs="Times New Roman"/>
          <w:color w:val="000000"/>
          <w:spacing w:val="-4"/>
          <w:kern w:val="0"/>
          <w:position w:val="1"/>
          <w:sz w:val="14"/>
          <w:szCs w:val="14"/>
        </w:rPr>
        <w:t>2</w:t>
      </w:r>
      <w:r>
        <w:rPr>
          <w:rFonts w:ascii="Times New Roman" w:hAnsi="Times New Roman" w:eastAsia="宋体" w:cs="Times New Roman"/>
          <w:color w:val="000000"/>
          <w:spacing w:val="-4"/>
          <w:kern w:val="0"/>
          <w:position w:val="3"/>
          <w:sz w:val="21"/>
          <w:szCs w:val="21"/>
        </w:rPr>
        <w:t>, MK</w:t>
      </w:r>
      <w:r>
        <w:rPr>
          <w:rFonts w:ascii="Times New Roman" w:hAnsi="Times New Roman" w:eastAsia="宋体" w:cs="Times New Roman"/>
          <w:color w:val="000000"/>
          <w:spacing w:val="-4"/>
          <w:kern w:val="0"/>
          <w:position w:val="1"/>
          <w:sz w:val="14"/>
          <w:szCs w:val="14"/>
        </w:rPr>
        <w:t>3</w:t>
      </w:r>
      <w:r>
        <w:rPr>
          <w:rFonts w:ascii="Times New Roman" w:hAnsi="Times New Roman" w:eastAsia="宋体" w:cs="Times New Roman"/>
          <w:color w:val="000000"/>
          <w:spacing w:val="-4"/>
          <w:kern w:val="0"/>
          <w:position w:val="3"/>
          <w:sz w:val="21"/>
          <w:szCs w:val="21"/>
        </w:rPr>
        <w:t xml:space="preserve">) </w:t>
      </w:r>
      <w:r>
        <w:rPr>
          <w:rFonts w:hint="eastAsia" w:ascii="宋体" w:hAnsi="宋体" w:eastAsia="宋体" w:cs="Arial"/>
          <w:color w:val="000000"/>
          <w:spacing w:val="-4"/>
          <w:kern w:val="0"/>
          <w:position w:val="3"/>
          <w:sz w:val="21"/>
          <w:szCs w:val="21"/>
        </w:rPr>
        <w:t>，</w:t>
      </w:r>
      <w:r>
        <w:rPr>
          <w:rFonts w:ascii="Times New Roman" w:hAnsi="Times New Roman" w:eastAsia="宋体" w:cs="Times New Roman"/>
          <w:color w:val="000000"/>
          <w:spacing w:val="-4"/>
          <w:kern w:val="0"/>
          <w:position w:val="3"/>
          <w:sz w:val="21"/>
          <w:szCs w:val="21"/>
        </w:rPr>
        <w:t>MK</w:t>
      </w:r>
      <w:r>
        <w:rPr>
          <w:rFonts w:ascii="Times New Roman" w:hAnsi="Times New Roman" w:eastAsia="宋体" w:cs="Times New Roman"/>
          <w:i/>
          <w:iCs/>
          <w:color w:val="000000"/>
          <w:spacing w:val="-4"/>
          <w:kern w:val="0"/>
          <w:position w:val="1"/>
          <w:sz w:val="14"/>
          <w:szCs w:val="14"/>
        </w:rPr>
        <w:t>i</w:t>
      </w:r>
      <w:r>
        <w:rPr>
          <w:rFonts w:ascii="Times New Roman" w:hAnsi="Times New Roman" w:eastAsia="宋体" w:cs="Times New Roman"/>
          <w:color w:val="000000"/>
          <w:spacing w:val="-4"/>
          <w:kern w:val="0"/>
          <w:position w:val="1"/>
          <w:sz w:val="14"/>
          <w:szCs w:val="14"/>
        </w:rPr>
        <w:t xml:space="preserve"> </w:t>
      </w:r>
      <w:r>
        <w:rPr>
          <w:rFonts w:hint="eastAsia" w:ascii="新宋体" w:hAnsi="新宋体" w:eastAsia="新宋体" w:cs="Arial"/>
          <w:color w:val="000000"/>
          <w:spacing w:val="-4"/>
          <w:kern w:val="0"/>
          <w:position w:val="3"/>
          <w:sz w:val="21"/>
          <w:szCs w:val="21"/>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p>
    <w:p>
      <w:pPr>
        <w:ind w:firstLine="420"/>
        <w:rPr>
          <w:rFonts w:ascii="Arial" w:hAnsi="Arial" w:eastAsia="宋体" w:cs="Arial"/>
          <w:kern w:val="0"/>
          <w:sz w:val="21"/>
          <w:szCs w:val="21"/>
        </w:rPr>
      </w:pPr>
      <w:r>
        <w:rPr>
          <w:rFonts w:hint="eastAsia"/>
        </w:rPr>
        <w:t>令</w:t>
      </w:r>
      <w:r>
        <w:rPr>
          <w:rFonts w:ascii="Times New Roman" w:hAnsi="Times New Roman" w:cs="Times New Roman"/>
          <w:i/>
          <w:iCs/>
          <w:spacing w:val="-3"/>
        </w:rPr>
        <w:t>K</w:t>
      </w:r>
      <w:r>
        <w:rPr>
          <w:rFonts w:ascii="Times New Roman" w:hAnsi="Times New Roman" w:cs="Times New Roman"/>
          <w:i/>
          <w:iCs/>
          <w:spacing w:val="-3"/>
          <w:position w:val="-2"/>
          <w:sz w:val="14"/>
          <w:szCs w:val="14"/>
        </w:rPr>
        <w:t>i</w:t>
      </w:r>
      <w:r>
        <w:rPr>
          <w:rFonts w:ascii="Times New Roman" w:hAnsi="Times New Roman" w:cs="Times New Roman"/>
          <w:spacing w:val="-6"/>
          <w:position w:val="-2"/>
          <w:sz w:val="14"/>
          <w:szCs w:val="14"/>
        </w:rPr>
        <w:t xml:space="preserve"> </w:t>
      </w:r>
      <w:r>
        <w:rPr>
          <w:rFonts w:hint="eastAsia" w:ascii="宋体" w:hAnsi="宋体"/>
          <w:spacing w:val="-6"/>
        </w:rPr>
        <w:t>∈</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ascii="宋体" w:hAnsi="宋体"/>
          <w:shd w:val="clear" w:color="auto" w:fill="FFFFFF"/>
        </w:rPr>
        <w:t xml:space="preserve"> </w:t>
      </w:r>
      <w:r>
        <w:rPr>
          <w:rFonts w:hint="eastAsia"/>
        </w:rPr>
        <w:t>轮密钥</w:t>
      </w:r>
      <w:r>
        <w:rPr>
          <w:rFonts w:hint="eastAsia" w:ascii="宋体" w:hAnsi="宋体"/>
          <w:shd w:val="clear" w:color="auto" w:fill="FFFFFF"/>
        </w:rPr>
        <w:t>为</w:t>
      </w:r>
      <w:r>
        <w:rPr>
          <w:rFonts w:ascii="Times New Roman" w:hAnsi="Times New Roman" w:cs="Times New Roman"/>
          <w:i/>
          <w:iCs/>
          <w:spacing w:val="-3"/>
          <w:position w:val="-1"/>
          <w:sz w:val="20"/>
          <w:szCs w:val="20"/>
        </w:rPr>
        <w:t>rk</w:t>
      </w:r>
      <w:r>
        <w:rPr>
          <w:rFonts w:ascii="Times New Roman" w:hAnsi="Times New Roman" w:cs="Times New Roman"/>
          <w:spacing w:val="-3"/>
          <w:position w:val="-1"/>
          <w:sz w:val="20"/>
          <w:szCs w:val="20"/>
        </w:rPr>
        <w:t xml:space="preserve"> </w:t>
      </w:r>
      <w:r>
        <w:rPr>
          <w:rFonts w:ascii="Times New Roman" w:hAnsi="Times New Roman" w:cs="Times New Roman"/>
          <w:i/>
          <w:iCs/>
          <w:spacing w:val="-3"/>
          <w:position w:val="-6"/>
          <w:sz w:val="12"/>
          <w:szCs w:val="12"/>
        </w:rPr>
        <w:t>i</w:t>
      </w:r>
      <w:r>
        <w:rPr>
          <w:rFonts w:ascii="Times New Roman" w:hAnsi="Times New Roman" w:cs="Times New Roman"/>
          <w:spacing w:val="-3"/>
          <w:position w:val="-6"/>
          <w:sz w:val="12"/>
          <w:szCs w:val="12"/>
        </w:rPr>
        <w:t xml:space="preserve"> </w:t>
      </w:r>
      <w:r>
        <w:rPr>
          <w:rFonts w:hint="eastAsia" w:ascii="微软雅黑" w:hAnsi="微软雅黑" w:eastAsia="微软雅黑"/>
          <w:spacing w:val="-3"/>
          <w:position w:val="-1"/>
          <w:sz w:val="20"/>
          <w:szCs w:val="20"/>
        </w:rPr>
        <w:t xml:space="preserve">∈ </w:t>
      </w:r>
      <m:oMath>
        <m:sSubSup>
          <m:sSubSupPr>
            <m:ctrlPr>
              <w:rPr>
                <w:rFonts w:ascii="Cambria Math" w:hAnsi="Cambria Math"/>
                <w:shd w:val="clear" w:color="auto" w:fill="FFFFFF"/>
              </w:rPr>
            </m:ctrlPr>
          </m:sSubSupPr>
          <m:e>
            <m:r>
              <m:rPr/>
              <w:rPr>
                <w:rFonts w:ascii="Cambria Math" w:hAnsi="Cambria Math"/>
                <w:shd w:val="clear" w:color="auto" w:fill="FFFFFF"/>
              </w:rPr>
              <m:t>Z</m:t>
            </m:r>
            <m:ctrlPr>
              <w:rPr>
                <w:rFonts w:ascii="Cambria Math" w:hAnsi="Cambria Math"/>
                <w:shd w:val="clear" w:color="auto" w:fill="FFFFFF"/>
              </w:rPr>
            </m:ctrlPr>
          </m:e>
          <m:sub>
            <m:r>
              <m:rPr/>
              <w:rPr>
                <w:rFonts w:ascii="Cambria Math" w:hAnsi="Cambria Math"/>
                <w:shd w:val="clear" w:color="auto" w:fill="FFFFFF"/>
              </w:rPr>
              <m:t>2</m:t>
            </m:r>
            <m:ctrlPr>
              <w:rPr>
                <w:rFonts w:ascii="Cambria Math" w:hAnsi="Cambria Math"/>
                <w:shd w:val="clear" w:color="auto" w:fill="FFFFFF"/>
              </w:rPr>
            </m:ctrlPr>
          </m:sub>
          <m:sup>
            <m:r>
              <m:rPr/>
              <w:rPr>
                <w:rFonts w:ascii="Cambria Math" w:hAnsi="Cambria Math"/>
                <w:shd w:val="clear" w:color="auto" w:fill="FFFFFF"/>
              </w:rPr>
              <m:t>32</m:t>
            </m:r>
            <m:ctrlPr>
              <w:rPr>
                <w:rFonts w:ascii="Cambria Math" w:hAnsi="Cambria Math"/>
                <w:shd w:val="clear" w:color="auto" w:fill="FFFFFF"/>
              </w:rPr>
            </m:ctrlPr>
          </m:sup>
        </m:sSubSup>
      </m:oMath>
      <w:r>
        <w:rPr>
          <w:rFonts w:hint="eastAsia" w:ascii="微软雅黑" w:hAnsi="微软雅黑" w:eastAsia="微软雅黑"/>
          <w:shd w:val="clear" w:color="auto" w:fill="FFFFFF"/>
        </w:rPr>
        <w:t xml:space="preserve"> </w:t>
      </w:r>
    </w:p>
    <w:p>
      <w:r>
        <w:tab/>
      </w:r>
      <w:r>
        <w:rPr>
          <w:rFonts w:hint="eastAsia"/>
        </w:rPr>
        <w:t>则轮密钥生成方法为：</w:t>
      </w:r>
    </w:p>
    <w:p>
      <w:pPr>
        <w:jc w:val="right"/>
        <w:rPr>
          <w:rFonts w:ascii="Arial" w:hAnsi="Arial" w:eastAsia="宋体" w:cs="Arial"/>
          <w:kern w:val="0"/>
          <w:sz w:val="21"/>
          <w:szCs w:val="21"/>
        </w:rPr>
      </w:pPr>
      <w:r>
        <w:tab/>
      </w:r>
      <w:r>
        <w:rPr>
          <w:rFonts w:ascii="Times New Roman" w:hAnsi="Times New Roman" w:cs="Times New Roman"/>
          <w:i/>
          <w:iCs/>
          <w:position w:val="1"/>
        </w:rPr>
        <w:t>rk</w:t>
      </w:r>
      <w:r>
        <w:rPr>
          <w:rFonts w:ascii="Times New Roman" w:hAnsi="Times New Roman" w:cs="Times New Roman"/>
          <w:i/>
          <w:iCs/>
          <w:position w:val="-3"/>
          <w:sz w:val="12"/>
          <w:szCs w:val="12"/>
        </w:rPr>
        <w:t>i</w:t>
      </w:r>
      <w:r>
        <w:rPr>
          <w:rFonts w:ascii="Times New Roman" w:hAnsi="Times New Roman" w:cs="Times New Roman"/>
          <w:spacing w:val="8"/>
          <w:position w:val="-3"/>
          <w:sz w:val="12"/>
          <w:szCs w:val="12"/>
        </w:rPr>
        <w:t xml:space="preserve">  </w:t>
      </w:r>
      <w:r>
        <w:rPr>
          <w:rFonts w:hint="eastAsia" w:ascii="微软雅黑" w:hAnsi="微软雅黑" w:eastAsia="微软雅黑"/>
          <w:spacing w:val="8"/>
          <w:position w:val="1"/>
        </w:rPr>
        <w:t xml:space="preserve">= </w:t>
      </w:r>
      <w:r>
        <w:rPr>
          <w:rFonts w:ascii="Times New Roman" w:hAnsi="Times New Roman" w:cs="Times New Roman"/>
          <w:i/>
          <w:iCs/>
          <w:position w:val="1"/>
        </w:rPr>
        <w:t>K</w:t>
      </w:r>
      <w:r>
        <w:rPr>
          <w:rFonts w:ascii="Times New Roman" w:hAnsi="Times New Roman" w:cs="Times New Roman"/>
          <w:i/>
          <w:iCs/>
          <w:position w:val="-3"/>
          <w:sz w:val="12"/>
          <w:szCs w:val="12"/>
        </w:rPr>
        <w:t>i</w:t>
      </w:r>
      <w:r>
        <w:rPr>
          <w:rFonts w:ascii="Times New Roman" w:hAnsi="Times New Roman" w:cs="Times New Roman"/>
          <w:spacing w:val="5"/>
          <w:position w:val="-3"/>
          <w:sz w:val="12"/>
          <w:szCs w:val="12"/>
        </w:rPr>
        <w:t xml:space="preserve"> </w:t>
      </w:r>
      <w:r>
        <w:rPr>
          <w:rFonts w:hint="eastAsia" w:ascii="微软雅黑" w:hAnsi="微软雅黑" w:eastAsia="微软雅黑"/>
          <w:spacing w:val="4"/>
          <w:position w:val="-3"/>
          <w:sz w:val="12"/>
          <w:szCs w:val="12"/>
        </w:rPr>
        <w:t>+</w:t>
      </w:r>
      <w:r>
        <w:rPr>
          <w:rFonts w:ascii="Times New Roman" w:hAnsi="Times New Roman" w:cs="Times New Roman"/>
          <w:spacing w:val="4"/>
          <w:position w:val="-3"/>
          <w:sz w:val="12"/>
          <w:szCs w:val="12"/>
        </w:rPr>
        <w:t xml:space="preserve">4  </w:t>
      </w:r>
      <w:r>
        <w:rPr>
          <w:rFonts w:hint="eastAsia" w:ascii="微软雅黑" w:hAnsi="微软雅黑" w:eastAsia="微软雅黑"/>
          <w:spacing w:val="4"/>
          <w:position w:val="1"/>
        </w:rPr>
        <w:t xml:space="preserve">= </w:t>
      </w:r>
      <w:r>
        <w:rPr>
          <w:rFonts w:ascii="Times New Roman" w:hAnsi="Times New Roman" w:cs="Times New Roman"/>
          <w:i/>
          <w:iCs/>
          <w:position w:val="1"/>
        </w:rPr>
        <w:t>K</w:t>
      </w:r>
      <w:r>
        <w:rPr>
          <w:rFonts w:ascii="Times New Roman" w:hAnsi="Times New Roman" w:cs="Times New Roman"/>
          <w:i/>
          <w:iCs/>
          <w:position w:val="-3"/>
          <w:sz w:val="12"/>
          <w:szCs w:val="12"/>
        </w:rPr>
        <w:t>i</w:t>
      </w:r>
      <w:r>
        <w:rPr>
          <w:rFonts w:ascii="Times New Roman" w:hAnsi="Times New Roman" w:cs="Times New Roman"/>
          <w:spacing w:val="4"/>
          <w:position w:val="-3"/>
          <w:sz w:val="12"/>
          <w:szCs w:val="12"/>
        </w:rPr>
        <w:t xml:space="preserve">  </w:t>
      </w:r>
      <w:r>
        <w:rPr>
          <w:rFonts w:hint="eastAsia" w:ascii="微软雅黑" w:hAnsi="微软雅黑" w:eastAsia="微软雅黑"/>
          <w:spacing w:val="4"/>
          <w:position w:val="1"/>
        </w:rPr>
        <w:t xml:space="preserve">⊕ </w:t>
      </w:r>
      <w:r>
        <w:rPr>
          <w:rFonts w:ascii="Times New Roman" w:hAnsi="Times New Roman" w:cs="Times New Roman"/>
          <w:i/>
          <w:iCs/>
          <w:position w:val="2"/>
        </w:rPr>
        <w:t>T</w:t>
      </w:r>
      <w:r>
        <w:rPr>
          <w:rFonts w:hint="eastAsia" w:ascii="微软雅黑" w:hAnsi="微软雅黑" w:eastAsia="微软雅黑"/>
          <w:spacing w:val="4"/>
          <w:position w:val="2"/>
        </w:rPr>
        <w:t>′</w:t>
      </w:r>
      <w:r>
        <w:rPr>
          <w:rFonts w:ascii="Times New Roman" w:hAnsi="Times New Roman" w:cs="Times New Roman"/>
          <w:spacing w:val="4"/>
          <w:position w:val="1"/>
        </w:rPr>
        <w:t>(</w:t>
      </w:r>
      <w:r>
        <w:rPr>
          <w:rFonts w:ascii="Times New Roman" w:hAnsi="Times New Roman" w:cs="Times New Roman"/>
          <w:i/>
          <w:iCs/>
          <w:position w:val="1"/>
        </w:rPr>
        <w:t>K</w:t>
      </w:r>
      <w:r>
        <w:rPr>
          <w:rFonts w:ascii="Times New Roman" w:hAnsi="Times New Roman" w:cs="Times New Roman"/>
          <w:i/>
          <w:iCs/>
          <w:position w:val="-3"/>
          <w:sz w:val="12"/>
          <w:szCs w:val="12"/>
        </w:rPr>
        <w:t>i</w:t>
      </w:r>
      <w:r>
        <w:rPr>
          <w:rFonts w:ascii="Times New Roman" w:hAnsi="Times New Roman" w:cs="Times New Roman"/>
          <w:spacing w:val="4"/>
          <w:position w:val="-3"/>
          <w:sz w:val="12"/>
          <w:szCs w:val="12"/>
        </w:rPr>
        <w:t xml:space="preserve"> </w:t>
      </w:r>
      <w:r>
        <w:rPr>
          <w:rFonts w:hint="eastAsia" w:ascii="微软雅黑" w:hAnsi="微软雅黑" w:eastAsia="微软雅黑"/>
          <w:spacing w:val="4"/>
          <w:position w:val="-3"/>
          <w:sz w:val="12"/>
          <w:szCs w:val="12"/>
        </w:rPr>
        <w:t>+</w:t>
      </w:r>
      <w:r>
        <w:rPr>
          <w:rFonts w:ascii="Times New Roman" w:hAnsi="Times New Roman" w:cs="Times New Roman"/>
          <w:spacing w:val="4"/>
          <w:position w:val="-3"/>
          <w:sz w:val="12"/>
          <w:szCs w:val="12"/>
        </w:rPr>
        <w:t xml:space="preserve">1  </w:t>
      </w:r>
      <w:r>
        <w:rPr>
          <w:rFonts w:hint="eastAsia" w:ascii="微软雅黑" w:hAnsi="微软雅黑" w:eastAsia="微软雅黑"/>
          <w:spacing w:val="4"/>
          <w:position w:val="1"/>
        </w:rPr>
        <w:t xml:space="preserve">⊕ </w:t>
      </w:r>
      <w:r>
        <w:rPr>
          <w:rFonts w:ascii="Times New Roman" w:hAnsi="Times New Roman" w:cs="Times New Roman"/>
          <w:i/>
          <w:iCs/>
          <w:position w:val="1"/>
        </w:rPr>
        <w:t>K</w:t>
      </w:r>
      <w:r>
        <w:rPr>
          <w:rFonts w:ascii="Times New Roman" w:hAnsi="Times New Roman" w:cs="Times New Roman"/>
          <w:i/>
          <w:iCs/>
          <w:position w:val="-3"/>
          <w:sz w:val="12"/>
          <w:szCs w:val="12"/>
        </w:rPr>
        <w:t>i</w:t>
      </w:r>
      <w:r>
        <w:rPr>
          <w:rFonts w:ascii="Times New Roman" w:hAnsi="Times New Roman" w:cs="Times New Roman"/>
          <w:spacing w:val="4"/>
          <w:position w:val="-3"/>
          <w:sz w:val="12"/>
          <w:szCs w:val="12"/>
        </w:rPr>
        <w:t xml:space="preserve"> </w:t>
      </w:r>
      <w:r>
        <w:rPr>
          <w:rFonts w:hint="eastAsia" w:ascii="微软雅黑" w:hAnsi="微软雅黑" w:eastAsia="微软雅黑"/>
          <w:spacing w:val="4"/>
          <w:position w:val="-3"/>
          <w:sz w:val="12"/>
          <w:szCs w:val="12"/>
        </w:rPr>
        <w:t>+</w:t>
      </w:r>
      <w:r>
        <w:rPr>
          <w:rFonts w:ascii="Times New Roman" w:hAnsi="Times New Roman" w:cs="Times New Roman"/>
          <w:spacing w:val="4"/>
          <w:position w:val="-3"/>
          <w:sz w:val="12"/>
          <w:szCs w:val="12"/>
        </w:rPr>
        <w:t xml:space="preserve">2  </w:t>
      </w:r>
      <w:r>
        <w:rPr>
          <w:rFonts w:hint="eastAsia" w:ascii="微软雅黑" w:hAnsi="微软雅黑" w:eastAsia="微软雅黑"/>
          <w:spacing w:val="4"/>
          <w:position w:val="1"/>
        </w:rPr>
        <w:t xml:space="preserve">⊕ </w:t>
      </w:r>
      <w:r>
        <w:rPr>
          <w:rFonts w:ascii="Times New Roman" w:hAnsi="Times New Roman" w:cs="Times New Roman"/>
          <w:i/>
          <w:iCs/>
          <w:position w:val="1"/>
        </w:rPr>
        <w:t>K</w:t>
      </w:r>
      <w:r>
        <w:rPr>
          <w:rFonts w:ascii="Times New Roman" w:hAnsi="Times New Roman" w:cs="Times New Roman"/>
          <w:i/>
          <w:iCs/>
          <w:position w:val="-3"/>
          <w:sz w:val="12"/>
          <w:szCs w:val="12"/>
        </w:rPr>
        <w:t>i</w:t>
      </w:r>
      <w:r>
        <w:rPr>
          <w:rFonts w:ascii="Times New Roman" w:hAnsi="Times New Roman" w:cs="Times New Roman"/>
          <w:spacing w:val="4"/>
          <w:position w:val="-3"/>
          <w:sz w:val="12"/>
          <w:szCs w:val="12"/>
        </w:rPr>
        <w:t xml:space="preserve"> </w:t>
      </w:r>
      <w:r>
        <w:rPr>
          <w:rFonts w:hint="eastAsia" w:ascii="微软雅黑" w:hAnsi="微软雅黑" w:eastAsia="微软雅黑"/>
          <w:spacing w:val="4"/>
          <w:position w:val="-3"/>
          <w:sz w:val="12"/>
          <w:szCs w:val="12"/>
        </w:rPr>
        <w:t>+</w:t>
      </w:r>
      <w:r>
        <w:rPr>
          <w:rFonts w:ascii="Times New Roman" w:hAnsi="Times New Roman" w:cs="Times New Roman"/>
          <w:spacing w:val="4"/>
          <w:position w:val="-3"/>
          <w:sz w:val="12"/>
          <w:szCs w:val="12"/>
        </w:rPr>
        <w:t xml:space="preserve">3  </w:t>
      </w:r>
      <w:r>
        <w:rPr>
          <w:rFonts w:hint="eastAsia" w:ascii="微软雅黑" w:hAnsi="微软雅黑" w:eastAsia="微软雅黑"/>
          <w:spacing w:val="4"/>
          <w:position w:val="1"/>
        </w:rPr>
        <w:t xml:space="preserve">⊕ </w:t>
      </w:r>
      <w:r>
        <w:rPr>
          <w:rFonts w:ascii="Times New Roman" w:hAnsi="Times New Roman" w:cs="Times New Roman"/>
          <w:i/>
          <w:iCs/>
          <w:position w:val="1"/>
        </w:rPr>
        <w:t>CK</w:t>
      </w:r>
      <w:r>
        <w:rPr>
          <w:rFonts w:ascii="Times New Roman" w:hAnsi="Times New Roman" w:cs="Times New Roman"/>
          <w:spacing w:val="4"/>
          <w:position w:val="1"/>
        </w:rPr>
        <w:t xml:space="preserve"> </w:t>
      </w:r>
      <w:r>
        <w:rPr>
          <w:rFonts w:ascii="Times New Roman" w:hAnsi="Times New Roman" w:cs="Times New Roman"/>
          <w:i/>
          <w:iCs/>
          <w:position w:val="-3"/>
          <w:sz w:val="12"/>
          <w:szCs w:val="12"/>
        </w:rPr>
        <w:t>i</w:t>
      </w:r>
      <w:r>
        <w:rPr>
          <w:rFonts w:ascii="Times New Roman" w:hAnsi="Times New Roman" w:cs="Times New Roman"/>
          <w:spacing w:val="4"/>
          <w:position w:val="-3"/>
          <w:sz w:val="12"/>
          <w:szCs w:val="12"/>
        </w:rPr>
        <w:t xml:space="preserve"> </w:t>
      </w:r>
      <w:r>
        <w:rPr>
          <w:rFonts w:ascii="Times New Roman" w:hAnsi="Times New Roman" w:cs="Times New Roman"/>
          <w:spacing w:val="4"/>
          <w:position w:val="1"/>
        </w:rPr>
        <w:t>)……………</w:t>
      </w:r>
      <w:r>
        <w:rPr>
          <w:rFonts w:hint="eastAsia" w:ascii="Times New Roman" w:hAnsi="Times New Roman" w:cs="Times New Roman"/>
          <w:spacing w:val="4"/>
          <w:position w:val="1"/>
        </w:rPr>
        <w:t>（3</w:t>
      </w:r>
      <w:r>
        <w:rPr>
          <w:rFonts w:ascii="Times New Roman" w:hAnsi="Times New Roman" w:cs="Times New Roman"/>
          <w:spacing w:val="4"/>
          <w:position w:val="1"/>
        </w:rPr>
        <w:t>-7</w:t>
      </w:r>
      <w:r>
        <w:rPr>
          <w:rFonts w:hint="eastAsia" w:ascii="Times New Roman" w:hAnsi="Times New Roman" w:cs="Times New Roman"/>
          <w:spacing w:val="4"/>
          <w:position w:val="1"/>
        </w:rPr>
        <w:t>）</w:t>
      </w:r>
    </w:p>
    <w:p>
      <w:pPr>
        <w:ind w:firstLine="420"/>
      </w:pPr>
      <w:r>
        <w:rPr>
          <w:rFonts w:hint="eastAsia"/>
        </w:rPr>
        <w:t>在设计SM</w:t>
      </w:r>
      <w:r>
        <w:t>4</w:t>
      </w:r>
      <w:r>
        <w:rPr>
          <w:rFonts w:hint="eastAsia"/>
        </w:rPr>
        <w:t>硬件加速器的时候，我们参考了github上的一个SM</w:t>
      </w:r>
      <w:r>
        <w:t>4</w:t>
      </w:r>
      <w:r>
        <w:rPr>
          <w:rFonts w:hint="eastAsia"/>
        </w:rPr>
        <w:t>硬件RTL设计例子</w:t>
      </w:r>
      <w:r>
        <w:rPr>
          <w:rFonts w:hint="eastAsia"/>
          <w:vertAlign w:val="superscript"/>
        </w:rPr>
        <w:t>[</w:t>
      </w:r>
      <w:r>
        <w:rPr>
          <w:vertAlign w:val="superscript"/>
        </w:rPr>
        <w:t>7]</w:t>
      </w:r>
      <w:r>
        <w:rPr>
          <w:rFonts w:hint="eastAsia"/>
        </w:rPr>
        <w:t>，其设计思想是在用硬件实现SM</w:t>
      </w:r>
      <w:r>
        <w:t>4</w:t>
      </w:r>
      <w:r>
        <w:rPr>
          <w:rFonts w:hint="eastAsia"/>
        </w:rPr>
        <w:t>的加解密算法的时候，会先进行密钥扩展，得到3</w:t>
      </w:r>
      <w:r>
        <w:t>2</w:t>
      </w:r>
      <w:r>
        <w:rPr>
          <w:rFonts w:hint="eastAsia"/>
        </w:rPr>
        <w:t>个子秘钥存储起来。随后当有效明文/密文数据输入的时候，每轮迭代运算开始的时候都会将对应轮数的子秘钥与当前的迭代数据一起通入到加解密模块中进行当前轮的加解密迭代操作。最终在3</w:t>
      </w:r>
      <w:r>
        <w:t>2</w:t>
      </w:r>
      <w:r>
        <w:rPr>
          <w:rFonts w:hint="eastAsia"/>
        </w:rPr>
        <w:t>个迭代周期之后能够得到正确的加解密数据。</w:t>
      </w:r>
    </w:p>
    <w:p>
      <w:pPr>
        <w:pStyle w:val="3"/>
        <w:spacing w:before="156" w:after="156"/>
      </w:pPr>
      <w:bookmarkStart w:id="29" w:name="_Toc136404132"/>
      <w:r>
        <w:rPr>
          <w:rFonts w:hint="eastAsia"/>
        </w:rPr>
        <w:t>3</w:t>
      </w:r>
      <w:r>
        <w:t xml:space="preserve">.3 </w:t>
      </w:r>
      <w:r>
        <w:rPr>
          <w:rFonts w:hint="eastAsia"/>
        </w:rPr>
        <w:t>IPU外设设计</w:t>
      </w:r>
      <w:bookmarkEnd w:id="29"/>
    </w:p>
    <w:p>
      <w:pPr>
        <w:pStyle w:val="4"/>
        <w:spacing w:before="156" w:after="156"/>
      </w:pPr>
      <w:bookmarkStart w:id="30" w:name="_Toc136404133"/>
      <w:r>
        <w:t xml:space="preserve">3.3.1 </w:t>
      </w:r>
      <w:r>
        <w:rPr>
          <w:rFonts w:hint="eastAsia"/>
        </w:rPr>
        <w:t>IPU外设架构</w:t>
      </w:r>
      <w:bookmarkEnd w:id="30"/>
    </w:p>
    <w:p>
      <w:r>
        <w:tab/>
      </w:r>
      <w:r>
        <w:rPr>
          <w:rFonts w:hint="eastAsia"/>
        </w:rPr>
        <w:t>IPU的整体架构如图1</w:t>
      </w:r>
      <w:r>
        <w:t>6</w:t>
      </w:r>
      <w:r>
        <w:rPr>
          <w:rFonts w:hint="eastAsia"/>
        </w:rPr>
        <w:t>所示：</w:t>
      </w:r>
    </w:p>
    <w:p>
      <w:r>
        <w:tab/>
      </w:r>
      <w:r>
        <w:rPr>
          <w:rFonts w:hint="eastAsia"/>
        </w:rPr>
        <w:t>IPU在工作的时候会首先将摄像头发送来的RGB565像素数据转为YCbCr888数据，这样做的原因是可以很容易得到图像的灰度图像，因为YCbCr888数据的Y分量就是图像的灰度值。随后将相邻两帧的灰度数据存入到DDR</w:t>
      </w:r>
      <w:r>
        <w:t>3</w:t>
      </w:r>
      <w:r>
        <w:rPr>
          <w:rFonts w:hint="eastAsia"/>
        </w:rPr>
        <w:t>中，随后将相邻两帧的灰度数据一起传输给VIP图像处理单元进行图像处理，得到图像中运动目标的大致位置；在将图像的灰度图发送给HDMI接口的同时，将代表运动目标位置的矩形框覆盖在原灰度图上，进而可以在HDMI显示器上观察到对图像中运动物体的跟踪标记。</w:t>
      </w:r>
    </w:p>
    <w:p>
      <w:r>
        <w:rPr>
          <w:rFonts w:hint="eastAsia"/>
        </w:rPr>
        <w:drawing>
          <wp:inline distT="0" distB="0" distL="0" distR="0">
            <wp:extent cx="5268595" cy="3470275"/>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9022" cy="3470275"/>
                    </a:xfrm>
                    <a:prstGeom prst="rect">
                      <a:avLst/>
                    </a:prstGeom>
                  </pic:spPr>
                </pic:pic>
              </a:graphicData>
            </a:graphic>
          </wp:inline>
        </w:drawing>
      </w:r>
    </w:p>
    <w:p>
      <w:pPr>
        <w:pStyle w:val="5"/>
        <w:jc w:val="center"/>
      </w:pPr>
      <w:bookmarkStart w:id="31" w:name="_Toc1364041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t xml:space="preserve"> </w:t>
      </w:r>
      <w:r>
        <w:rPr>
          <w:rFonts w:hint="eastAsia"/>
        </w:rPr>
        <w:t>IPU顶层系统框图</w:t>
      </w:r>
      <w:bookmarkEnd w:id="31"/>
    </w:p>
    <w:p>
      <w:pPr>
        <w:pStyle w:val="4"/>
        <w:spacing w:before="156" w:after="156"/>
      </w:pPr>
      <w:bookmarkStart w:id="32" w:name="_Toc136404134"/>
      <w:r>
        <w:rPr>
          <w:rFonts w:hint="eastAsia"/>
        </w:rPr>
        <w:t>3</w:t>
      </w:r>
      <w:r>
        <w:t xml:space="preserve">.3.2 </w:t>
      </w:r>
      <w:r>
        <w:rPr>
          <w:rFonts w:hint="eastAsia"/>
        </w:rPr>
        <w:t>OV</w:t>
      </w:r>
      <w:r>
        <w:t>5640</w:t>
      </w:r>
      <w:r>
        <w:rPr>
          <w:rFonts w:hint="eastAsia"/>
        </w:rPr>
        <w:t>驱动模块设计</w:t>
      </w:r>
      <w:r>
        <w:rPr>
          <w:rFonts w:hint="eastAsia"/>
          <w:vertAlign w:val="superscript"/>
        </w:rPr>
        <w:t>[</w:t>
      </w:r>
      <w:r>
        <w:rPr>
          <w:vertAlign w:val="superscript"/>
        </w:rPr>
        <w:t>8]</w:t>
      </w:r>
      <w:bookmarkEnd w:id="32"/>
    </w:p>
    <w:p>
      <w:r>
        <w:tab/>
      </w:r>
      <w:r>
        <w:rPr>
          <w:rFonts w:hint="eastAsia"/>
        </w:rPr>
        <w:t>OV5640是一款1/4英寸单芯片图像传感器，使用的是两线式SCCB接口总线。</w:t>
      </w:r>
    </w:p>
    <w:p>
      <w:pPr>
        <w:ind w:firstLine="420"/>
        <w:rPr>
          <w:b/>
        </w:rPr>
      </w:pPr>
      <w:r>
        <w:rPr>
          <w:rFonts w:hint="eastAsia"/>
          <w:b/>
        </w:rPr>
        <w:t>OV</w:t>
      </w:r>
      <w:r>
        <w:rPr>
          <w:b/>
        </w:rPr>
        <w:t>5640</w:t>
      </w:r>
      <w:r>
        <w:rPr>
          <w:rFonts w:hint="eastAsia"/>
          <w:b/>
        </w:rPr>
        <w:t>的写时序：</w:t>
      </w:r>
    </w:p>
    <w:p>
      <w:pPr>
        <w:ind w:firstLine="420"/>
      </w:pPr>
      <w:r>
        <w:rPr>
          <w:rFonts w:hint="eastAsia"/>
        </w:rPr>
        <w:t>SCCB的写传输协议如下图1</w:t>
      </w:r>
      <w:r>
        <w:t>7</w:t>
      </w:r>
      <w:r>
        <w:rPr>
          <w:rFonts w:hint="eastAsia"/>
        </w:rPr>
        <w:t>所示：</w:t>
      </w:r>
    </w:p>
    <w:p>
      <w:r>
        <w:drawing>
          <wp:inline distT="0" distB="0" distL="0" distR="0">
            <wp:extent cx="5274310" cy="6572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4"/>
                    <a:stretch>
                      <a:fillRect/>
                    </a:stretch>
                  </pic:blipFill>
                  <pic:spPr>
                    <a:xfrm>
                      <a:off x="0" y="0"/>
                      <a:ext cx="5274310" cy="657225"/>
                    </a:xfrm>
                    <a:prstGeom prst="rect">
                      <a:avLst/>
                    </a:prstGeom>
                  </pic:spPr>
                </pic:pic>
              </a:graphicData>
            </a:graphic>
          </wp:inline>
        </w:drawing>
      </w:r>
    </w:p>
    <w:p>
      <w:pPr>
        <w:pStyle w:val="5"/>
        <w:jc w:val="center"/>
      </w:pPr>
      <w:bookmarkStart w:id="33" w:name="_Toc1364041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t xml:space="preserve"> </w:t>
      </w:r>
      <w:r>
        <w:rPr>
          <w:rFonts w:hint="eastAsia"/>
        </w:rPr>
        <w:t>SCCB 写传输协议</w:t>
      </w:r>
      <w:bookmarkEnd w:id="33"/>
    </w:p>
    <w:p>
      <w:r>
        <w:tab/>
      </w:r>
      <w:r>
        <w:rPr>
          <w:rFonts w:hint="eastAsia"/>
        </w:rPr>
        <w:t>上图中的ID ADDRESS是由7位器件地址和1位读写控制位构成（0：写，1：读），OV5640的器件地址为7</w:t>
      </w:r>
      <w:r>
        <w:t>’</w:t>
      </w:r>
      <w:r>
        <w:rPr>
          <w:rFonts w:hint="eastAsia"/>
        </w:rPr>
        <w:t>h3c，所以在写传输协议中，ID Address（W）= 8</w:t>
      </w:r>
      <w:r>
        <w:t>’</w:t>
      </w:r>
      <w:r>
        <w:rPr>
          <w:rFonts w:hint="eastAsia"/>
        </w:rPr>
        <w:t>h78（器件地址左移 1 位，低位补 0）；Sub-address(H)为高8位寄存器地址，Sub-address(L)为低8位寄存器地址，在OV5640众多寄存器中，有些寄存器是可改写的，有些是只读的，只有可改写的寄存器才能正确写入；Write Data为8位写数据，每一个寄存器地址对应8位的配置数据。</w:t>
      </w:r>
    </w:p>
    <w:p>
      <w:pPr>
        <w:ind w:firstLine="420"/>
      </w:pPr>
      <w:r>
        <w:rPr>
          <w:rFonts w:hint="eastAsia"/>
        </w:rPr>
        <w:t>在OV5640正常工作之前，必须先对传感器进行初始化，即通过配置寄存器使其工作在预期的工作模式，以及得到较好画质的图像。因为 SCCB 的写传输协议和IIC几乎相同，因此我们直接使用IIC的驱动代码来配置摄像头。</w:t>
      </w:r>
    </w:p>
    <w:p>
      <w:pPr>
        <w:ind w:firstLine="420"/>
        <w:rPr>
          <w:b/>
        </w:rPr>
      </w:pPr>
      <w:r>
        <w:rPr>
          <w:rFonts w:hint="eastAsia"/>
          <w:b/>
        </w:rPr>
        <w:t>OV</w:t>
      </w:r>
      <w:r>
        <w:rPr>
          <w:b/>
        </w:rPr>
        <w:t>5640</w:t>
      </w:r>
      <w:r>
        <w:rPr>
          <w:rFonts w:hint="eastAsia"/>
          <w:b/>
        </w:rPr>
        <w:t>的图像输出时序：</w:t>
      </w:r>
    </w:p>
    <w:p>
      <w:pPr>
        <w:ind w:firstLine="420"/>
      </w:pPr>
      <w:r>
        <w:rPr>
          <w:rFonts w:hint="eastAsia"/>
        </w:rPr>
        <w:t>QSXGA，这里指：分辨率为2592*1944的输出格式，类似的还有：QXGA(2048*1536）、UXGA(1600*1200）、SXGA(1280*1024）、WXGA(1440*900）、WXGA(1280*800）、XGA(1024*768）、SVGA(800*600）、VGA(640*480）、QVGA(320*240）和 QQVGA(160*120)等。</w:t>
      </w:r>
    </w:p>
    <w:p>
      <w:pPr>
        <w:ind w:firstLine="420"/>
      </w:pPr>
      <w:r>
        <w:rPr>
          <w:rFonts w:hint="eastAsia"/>
        </w:rPr>
        <w:t>PCLK：像素时钟，一个 PCLK 时钟输出一个像素或者半个像素（像素数据的高8位或者低8位）。</w:t>
      </w:r>
    </w:p>
    <w:p>
      <w:pPr>
        <w:ind w:firstLine="420"/>
      </w:pPr>
      <w:r>
        <w:rPr>
          <w:rFonts w:hint="eastAsia"/>
        </w:rPr>
        <w:t>VSYNC：帧同步信号。</w:t>
      </w:r>
    </w:p>
    <w:p>
      <w:pPr>
        <w:ind w:firstLine="420"/>
      </w:pPr>
      <w:r>
        <w:rPr>
          <w:rFonts w:hint="eastAsia"/>
        </w:rPr>
        <w:t>HREF/HSYNC：行同步信号。</w:t>
      </w:r>
    </w:p>
    <w:p>
      <w:pPr>
        <w:ind w:firstLine="420"/>
      </w:pPr>
      <w:r>
        <w:rPr>
          <w:rFonts w:hint="eastAsia"/>
        </w:rPr>
        <w:t>D[9:0]：像素数据，在RGB565格式中，只有高8位是有效的。</w:t>
      </w:r>
    </w:p>
    <w:p>
      <w:pPr>
        <w:ind w:firstLine="420"/>
      </w:pPr>
      <w:r>
        <w:rPr>
          <w:rFonts w:hint="eastAsia"/>
        </w:rPr>
        <w:t>tPclk：一个时钟周期 。</w:t>
      </w:r>
    </w:p>
    <w:p>
      <w:pPr>
        <w:ind w:firstLine="420"/>
      </w:pPr>
      <w:r>
        <w:rPr>
          <w:rFonts w:hint="eastAsia"/>
        </w:rPr>
        <w:t>tp：一个像素点的周期，在RGB565和YUV422输出格式下，tp=2*tPclk；Raw 输出格式下，tp=tPclk。</w:t>
      </w:r>
    </w:p>
    <w:p>
      <w:pPr>
        <w:ind w:firstLine="420"/>
      </w:pPr>
      <w:r>
        <w:rPr>
          <w:rFonts w:hint="eastAsia"/>
        </w:rPr>
        <w:t>下图为 OV5640 输出图像数据的行时序图。</w:t>
      </w:r>
    </w:p>
    <w:p>
      <w:r>
        <w:drawing>
          <wp:inline distT="0" distB="0" distL="0" distR="0">
            <wp:extent cx="5274310" cy="2316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
                    <a:stretch>
                      <a:fillRect/>
                    </a:stretch>
                  </pic:blipFill>
                  <pic:spPr>
                    <a:xfrm>
                      <a:off x="0" y="0"/>
                      <a:ext cx="5274310" cy="2316480"/>
                    </a:xfrm>
                    <a:prstGeom prst="rect">
                      <a:avLst/>
                    </a:prstGeom>
                  </pic:spPr>
                </pic:pic>
              </a:graphicData>
            </a:graphic>
          </wp:inline>
        </w:drawing>
      </w:r>
    </w:p>
    <w:p>
      <w:pPr>
        <w:pStyle w:val="5"/>
        <w:jc w:val="center"/>
      </w:pPr>
      <w:bookmarkStart w:id="34" w:name="_Toc1364041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t xml:space="preserve"> </w:t>
      </w:r>
      <w:r>
        <w:rPr>
          <w:rFonts w:hint="eastAsia"/>
        </w:rPr>
        <w:t>OV</w:t>
      </w:r>
      <w:r>
        <w:t>5640</w:t>
      </w:r>
      <w:r>
        <w:rPr>
          <w:rFonts w:hint="eastAsia"/>
        </w:rPr>
        <w:t>行时序图</w:t>
      </w:r>
      <w:bookmarkEnd w:id="34"/>
    </w:p>
    <w:p>
      <w:r>
        <w:tab/>
      </w:r>
      <w:r>
        <w:rPr>
          <w:rFonts w:hint="eastAsia"/>
        </w:rPr>
        <w:t>从上图可以看出，传感器在HREF为高电平的时候输出图像数据，当HREF变高后，每一个PCLK时钟，输出一个8位或者10位像素数据。比如我们采用QSXGA时序，RGB565格式输出，tp=2*tPclk，每2个字节组成一个像素的颜色，这样每行总共输出2592*2个PCLK，也就是2592*2个字节。再来看看帧时序（QSXGA模式，分辨率2592*1944），如下图所示：</w:t>
      </w:r>
    </w:p>
    <w:p>
      <w:r>
        <w:drawing>
          <wp:inline distT="0" distB="0" distL="0" distR="0">
            <wp:extent cx="5274310" cy="20612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
                    <a:stretch>
                      <a:fillRect/>
                    </a:stretch>
                  </pic:blipFill>
                  <pic:spPr>
                    <a:xfrm>
                      <a:off x="0" y="0"/>
                      <a:ext cx="5274310" cy="2061210"/>
                    </a:xfrm>
                    <a:prstGeom prst="rect">
                      <a:avLst/>
                    </a:prstGeom>
                  </pic:spPr>
                </pic:pic>
              </a:graphicData>
            </a:graphic>
          </wp:inline>
        </w:drawing>
      </w:r>
    </w:p>
    <w:p>
      <w:pPr>
        <w:pStyle w:val="5"/>
        <w:jc w:val="center"/>
      </w:pPr>
      <w:bookmarkStart w:id="35" w:name="_Toc1364041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t xml:space="preserve"> </w:t>
      </w:r>
      <w:r>
        <w:rPr>
          <w:rFonts w:hint="eastAsia"/>
        </w:rPr>
        <w:t>OV5640 QSXGA帧时序</w:t>
      </w:r>
      <w:bookmarkEnd w:id="35"/>
    </w:p>
    <w:p>
      <w:r>
        <w:tab/>
      </w:r>
      <w:r>
        <w:rPr>
          <w:rFonts w:hint="eastAsia"/>
        </w:rPr>
        <w:t>由上图可知，VSYNC的上升沿作为一帧的开始，高电平同步脉冲的时间为 5688tp，紧接着等待48276tp时间后，HREF开始拉高，此时输出有效数据；HREF 由2592tp个高电平和252tp个低电平构成；最后一行图像数据输出完成之后等待14544tp时间，一帧数据传输结束。所以输出一帧图像的时间实际上是tFrame = 5596992tp。</w:t>
      </w:r>
    </w:p>
    <w:p>
      <w:pPr>
        <w:pStyle w:val="4"/>
        <w:spacing w:before="156" w:after="156"/>
      </w:pPr>
      <w:bookmarkStart w:id="36" w:name="_Toc136404135"/>
      <w:r>
        <w:rPr>
          <w:rFonts w:hint="eastAsia"/>
        </w:rPr>
        <w:t>3</w:t>
      </w:r>
      <w:r>
        <w:t xml:space="preserve">.3.3 </w:t>
      </w:r>
      <w:r>
        <w:rPr>
          <w:rFonts w:hint="eastAsia"/>
        </w:rPr>
        <w:t>RGB</w:t>
      </w:r>
      <w:r>
        <w:t>2</w:t>
      </w:r>
      <w:r>
        <w:rPr>
          <w:rFonts w:hint="eastAsia"/>
        </w:rPr>
        <w:t>YUV模块设计</w:t>
      </w:r>
      <w:bookmarkEnd w:id="36"/>
    </w:p>
    <w:p>
      <w:r>
        <w:tab/>
      </w:r>
      <w:r>
        <w:rPr>
          <w:rFonts w:hint="eastAsia"/>
        </w:rPr>
        <w:t>摄像头传输的原始数据是彩色数</w:t>
      </w:r>
      <w:r>
        <w:t>据，</w:t>
      </w:r>
      <w:r>
        <w:rPr>
          <w:rFonts w:hint="eastAsia"/>
        </w:rPr>
        <w:t>彩色图像的每个像素点具有红绿蓝三种颜色分量。在图像的实际处理过程中，如果对RGB565格式的彩色像素数据直接进行处理，一方面，会直接增加整个处理器的运算量，将直接影响到系统的读写带宽，最终导致系统难以达到对图像实时、快速的处理要求。另一方面，影响图像运动目标检测的关键因素在于摄像头采集得到的图像结构而非图像颜色。因此，在整个手写数字识别系统中图像数据主要采用灰度化以及二值化的像素数据，而非原始的RGB565格式的彩色图像数据。</w:t>
      </w:r>
    </w:p>
    <w:p>
      <w:r>
        <w:tab/>
      </w:r>
      <w:r>
        <w:rPr>
          <w:rFonts w:hint="eastAsia"/>
        </w:rPr>
        <w:t>图像灰度化处理主要是将RGB空间的像素数据映射到YUV空间的像素数据，整个过程实际上是完成了红绿蓝颜色分量到亮度色度分量的转换。图像灰度化主要有最大值法、平均值法、加权均值法等多种方法，其中加权均值法在图像灰度化过程中获得了广泛的应用。加权均值法在图像的灰度化过程中充分考虑了人眼对不同颜色分量的敏感程度，其主要反映在转换公式中不同颜色分量的权重值，公式（3</w:t>
      </w:r>
      <w:r>
        <w:t>-8</w:t>
      </w:r>
      <w:r>
        <w:rPr>
          <w:rFonts w:hint="eastAsia"/>
        </w:rPr>
        <w:t>）是本系统采用的加权均值法灰度转换公式，公式中的R表示像素数据的8位红色分量，G表示像素数据的8位绿色分量，B表示像素数据的8位蓝色分量。</w:t>
      </w:r>
    </w:p>
    <w:p>
      <w:pPr>
        <w:jc w:val="right"/>
      </w:pPr>
      <w:r>
        <w:t>Y  = 0.299R +0.587G + 0.114B ………………………………..</w:t>
      </w:r>
      <w:r>
        <w:rPr>
          <w:rFonts w:hint="eastAsia"/>
        </w:rPr>
        <w:t>（3</w:t>
      </w:r>
      <w:r>
        <w:t>-8</w:t>
      </w:r>
      <w:r>
        <w:rPr>
          <w:rFonts w:hint="eastAsia"/>
        </w:rPr>
        <w:t>）</w:t>
      </w:r>
    </w:p>
    <w:p>
      <w:r>
        <w:tab/>
      </w:r>
      <w:r>
        <w:rPr>
          <w:rFonts w:hint="eastAsia"/>
        </w:rPr>
        <w:t>对RGB565格式的像素数据进行灰度化的过程中，需要考虑两方面的内容：一是在实际的硬件电路中是无法进行小数运算，因此需要用定点化运算和位移运算来实现小数运算过程；二是公式（3</w:t>
      </w:r>
      <w:r>
        <w:t>-8</w:t>
      </w:r>
      <w:r>
        <w:rPr>
          <w:rFonts w:hint="eastAsia"/>
        </w:rPr>
        <w:t>）中所要求的所要求的红绿蓝分量的数据表示格式为8位二进制，因此需要对RGB565格式的像素数据的红绿蓝颜色分量进行位拓展，将其转换为8位二进制格式的颜色分量。</w:t>
      </w:r>
    </w:p>
    <w:p>
      <w:r>
        <w:tab/>
      </w:r>
      <w:r>
        <w:rPr>
          <w:rFonts w:hint="eastAsia"/>
        </w:rPr>
        <w:t>故最终采用公式（3</w:t>
      </w:r>
      <w:r>
        <w:t>-9</w:t>
      </w:r>
      <w:r>
        <w:rPr>
          <w:rFonts w:hint="eastAsia"/>
        </w:rPr>
        <w:t>）对色彩图像进行灰度化：</w:t>
      </w:r>
    </w:p>
    <w:p>
      <w:pPr>
        <w:jc w:val="right"/>
      </w:pPr>
      <w:r>
        <w:tab/>
      </w:r>
      <w:r>
        <w:t>Y  = (77R + 150G + 29B)&gt;&gt;8 ……………………………….</w:t>
      </w:r>
      <w:r>
        <w:rPr>
          <w:rFonts w:hint="eastAsia"/>
        </w:rPr>
        <w:t>（3</w:t>
      </w:r>
      <w:r>
        <w:t>-9</w:t>
      </w:r>
      <w:r>
        <w:rPr>
          <w:rFonts w:hint="eastAsia"/>
        </w:rPr>
        <w:t>）</w:t>
      </w:r>
    </w:p>
    <w:p>
      <w:pPr>
        <w:pStyle w:val="4"/>
        <w:spacing w:before="156" w:after="156"/>
      </w:pPr>
      <w:bookmarkStart w:id="37" w:name="_Toc136404136"/>
      <w:r>
        <w:t xml:space="preserve">3.3.4 </w:t>
      </w:r>
      <w:r>
        <w:rPr>
          <w:rFonts w:hint="eastAsia"/>
        </w:rPr>
        <w:t>DDR控制模块设计</w:t>
      </w:r>
      <w:bookmarkEnd w:id="37"/>
    </w:p>
    <w:p>
      <w:r>
        <w:tab/>
      </w:r>
      <w:r>
        <w:rPr>
          <w:rFonts w:hint="eastAsia"/>
        </w:rPr>
        <w:t>DDR3读写控制器主要用于生成片外存储器DDR3 SDRAM进行读写操作所需要的时序，继而实现对片外存储器的读写访问。由摄像头采集得到的图像数据通常数据量较大，使用片内存储资源难以实现大量图像数据的缓存，因此借助开发板上存在的片外存储器DDR3 SDRAM对图像数据进行缓存。</w:t>
      </w:r>
    </w:p>
    <w:p>
      <w:r>
        <w:tab/>
      </w:r>
      <w:r>
        <w:rPr>
          <w:rFonts w:hint="eastAsia"/>
        </w:rPr>
        <w:t>DDR3 SDRAM(Double-Date-Rate Three Synchronous Dynamic Random Access Memory)是DDR SDRAM的第三代产品，相较于DDR2，DDR3具有更高的运行性能与更低的电压。DDR SDRAM是在SDRAM技术的基础上发展改进而来的，同SDRAM相比，DDR SDRAM的最大特点是双边沿触发，即在时钟的上升沿和下降沿都能进行数据采集的发送，同样的工作时钟，DDR SDRAM的读写速度可以比传统的SDRAM快一倍。在</w:t>
      </w:r>
      <w:r>
        <w:rPr>
          <w:rFonts w:hint="eastAsia"/>
          <w:lang w:val="en-US" w:eastAsia="zh-CN"/>
        </w:rPr>
        <w:t>我们</w:t>
      </w:r>
      <w:r>
        <w:rPr>
          <w:rFonts w:hint="eastAsia"/>
        </w:rPr>
        <w:t>系统中使用的DDR3芯片信号是MT41K64M16TW，它的bank地址位宽为3位，行地址位宽为13位，列地址位宽为3位，所以该芯片的地址大小等于2^3*2^13*2^10(即2^26=64M)，数据位宽为16bit，所以芯片的容量为64M*16bit，也就是128Mbyte。</w:t>
      </w:r>
    </w:p>
    <w:p>
      <w:r>
        <w:tab/>
      </w:r>
      <w:r>
        <w:rPr>
          <w:rFonts w:hint="eastAsia"/>
        </w:rPr>
        <w:t>IPU中的DDR3读写控制器</w:t>
      </w:r>
      <w:r>
        <w:rPr>
          <w:rFonts w:hint="eastAsia"/>
          <w:lang w:val="en-US" w:eastAsia="zh-CN"/>
        </w:rPr>
        <w:t>可以</w:t>
      </w:r>
      <w:r>
        <w:rPr>
          <w:rFonts w:hint="eastAsia"/>
        </w:rPr>
        <w:t>在Xilinx公司MIG(Memory Interface Generators)IP核的基础上设计得到的。MIG IP核是Xilinx公司针对DDR存储器开发的IP，里面集成存储器控制模块，实现DDR读写操作的控制流程。图2</w:t>
      </w:r>
      <w:r>
        <w:t>0</w:t>
      </w:r>
      <w:r>
        <w:rPr>
          <w:rFonts w:hint="eastAsia"/>
        </w:rPr>
        <w:t>所示是7系列的MIG IP核结构图。MIG IP核对外分出了两组接口，左侧是用户接口，右侧是DDR物理芯片接口，负责产生具体的操作时序，并直接操作芯片管脚。</w:t>
      </w:r>
    </w:p>
    <w:p>
      <w:r>
        <w:drawing>
          <wp:inline distT="0" distB="0" distL="0" distR="0">
            <wp:extent cx="4867275" cy="3270250"/>
            <wp:effectExtent l="0" t="0" r="952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
                    <a:stretch>
                      <a:fillRect/>
                    </a:stretch>
                  </pic:blipFill>
                  <pic:spPr>
                    <a:xfrm>
                      <a:off x="0" y="0"/>
                      <a:ext cx="4867275" cy="3270250"/>
                    </a:xfrm>
                    <a:prstGeom prst="rect">
                      <a:avLst/>
                    </a:prstGeom>
                  </pic:spPr>
                </pic:pic>
              </a:graphicData>
            </a:graphic>
          </wp:inline>
        </w:drawing>
      </w:r>
    </w:p>
    <w:p>
      <w:pPr>
        <w:pStyle w:val="5"/>
        <w:jc w:val="center"/>
      </w:pPr>
      <w:bookmarkStart w:id="38" w:name="_Toc1364041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t xml:space="preserve"> </w:t>
      </w:r>
      <w:r>
        <w:rPr>
          <w:rFonts w:hint="eastAsia"/>
        </w:rPr>
        <w:t>MIG IP核结构框图</w:t>
      </w:r>
      <w:bookmarkEnd w:id="38"/>
    </w:p>
    <w:p>
      <w:r>
        <w:tab/>
      </w:r>
      <w:r>
        <w:rPr>
          <w:rFonts w:hint="eastAsia"/>
        </w:rPr>
        <w:t>DDR3的读写都包含写命令操作，其中写命令(app_cmd)的值等于0，读操作app_cmd的值等于1。如图2</w:t>
      </w:r>
      <w:r>
        <w:t>1</w:t>
      </w:r>
      <w:r>
        <w:rPr>
          <w:rFonts w:hint="eastAsia"/>
        </w:rPr>
        <w:t>所示写命令时序，在写命令的过程中，需要首先检查app_rdy信号的状态，当app_rdy为高电平时则表示此时的IP核命令接收处于准备好状态，可以接收用户命令，在当前时钟拉高app_en，同时发送命令(app_cmd)和地址(app_addr)，此时命令和地址被写入。</w:t>
      </w:r>
    </w:p>
    <w:p>
      <w:r>
        <w:drawing>
          <wp:inline distT="0" distB="0" distL="0" distR="0">
            <wp:extent cx="5274310" cy="22536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
                    <a:stretch>
                      <a:fillRect/>
                    </a:stretch>
                  </pic:blipFill>
                  <pic:spPr>
                    <a:xfrm>
                      <a:off x="0" y="0"/>
                      <a:ext cx="5274310" cy="2253615"/>
                    </a:xfrm>
                    <a:prstGeom prst="rect">
                      <a:avLst/>
                    </a:prstGeom>
                  </pic:spPr>
                </pic:pic>
              </a:graphicData>
            </a:graphic>
          </wp:inline>
        </w:drawing>
      </w:r>
    </w:p>
    <w:p>
      <w:pPr>
        <w:pStyle w:val="5"/>
        <w:jc w:val="center"/>
      </w:pPr>
      <w:bookmarkStart w:id="39" w:name="_Toc1364041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t xml:space="preserve"> </w:t>
      </w:r>
      <w:r>
        <w:rPr>
          <w:rFonts w:hint="eastAsia"/>
        </w:rPr>
        <w:t>DDR3控制器写命令时序</w:t>
      </w:r>
      <w:bookmarkEnd w:id="39"/>
    </w:p>
    <w:p>
      <w:r>
        <w:tab/>
      </w:r>
      <w:r>
        <w:rPr>
          <w:rFonts w:hint="eastAsia"/>
        </w:rPr>
        <w:t>在DDR3的写数据过程中，在完成写命令之后需要进行写数据操作，如图2</w:t>
      </w:r>
      <w:r>
        <w:t>2</w:t>
      </w:r>
      <w:r>
        <w:rPr>
          <w:rFonts w:hint="eastAsia"/>
        </w:rPr>
        <w:t>所示是背靠背模式下的写时序示意图，在写数据的过程中，首先需要检测app_wdf_rdy信号，该信号为高表明此时IP核数据接收处于准备完成状态，可以接收用户发送的数据，在当前始终拉高写使能(app_wdf_wren)，给出写数据(app_wdf_data)。这样加上发起的写命令操作就可以成功向IP核写入数据。</w:t>
      </w:r>
    </w:p>
    <w:p>
      <w:r>
        <w:drawing>
          <wp:inline distT="0" distB="0" distL="0" distR="0">
            <wp:extent cx="5274310" cy="26981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
                    <a:stretch>
                      <a:fillRect/>
                    </a:stretch>
                  </pic:blipFill>
                  <pic:spPr>
                    <a:xfrm>
                      <a:off x="0" y="0"/>
                      <a:ext cx="5274310" cy="2698115"/>
                    </a:xfrm>
                    <a:prstGeom prst="rect">
                      <a:avLst/>
                    </a:prstGeom>
                  </pic:spPr>
                </pic:pic>
              </a:graphicData>
            </a:graphic>
          </wp:inline>
        </w:drawing>
      </w:r>
    </w:p>
    <w:p>
      <w:pPr>
        <w:pStyle w:val="5"/>
        <w:jc w:val="center"/>
      </w:pPr>
      <w:bookmarkStart w:id="40" w:name="_Toc1364041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t xml:space="preserve"> </w:t>
      </w:r>
      <w:r>
        <w:rPr>
          <w:rFonts w:hint="eastAsia"/>
        </w:rPr>
        <w:t>背对背写时序</w:t>
      </w:r>
      <w:bookmarkEnd w:id="40"/>
    </w:p>
    <w:p>
      <w:r>
        <w:tab/>
      </w:r>
      <w:r>
        <w:rPr>
          <w:rFonts w:hint="eastAsia"/>
        </w:rPr>
        <w:t>如图2</w:t>
      </w:r>
      <w:r>
        <w:t>3</w:t>
      </w:r>
      <w:r>
        <w:rPr>
          <w:rFonts w:hint="eastAsia"/>
        </w:rPr>
        <w:t>所示是背对背模式的读时序图，读时序比较简单，发出读命令后，用户只需要对数据有效信号(app_rd_data_valid)的电平状态进行判断，当为高电平时，表明此时数据总线上的数据是有效的返回数据。需要注意的是，在发出读命令后，有效读数据会晚若干周期才能出现在数据总线上。</w:t>
      </w:r>
    </w:p>
    <w:p>
      <w:r>
        <w:drawing>
          <wp:inline distT="0" distB="0" distL="0" distR="0">
            <wp:extent cx="5274310" cy="20929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
                    <a:stretch>
                      <a:fillRect/>
                    </a:stretch>
                  </pic:blipFill>
                  <pic:spPr>
                    <a:xfrm>
                      <a:off x="0" y="0"/>
                      <a:ext cx="5274310" cy="2092960"/>
                    </a:xfrm>
                    <a:prstGeom prst="rect">
                      <a:avLst/>
                    </a:prstGeom>
                  </pic:spPr>
                </pic:pic>
              </a:graphicData>
            </a:graphic>
          </wp:inline>
        </w:drawing>
      </w:r>
    </w:p>
    <w:p>
      <w:pPr>
        <w:pStyle w:val="5"/>
        <w:jc w:val="center"/>
      </w:pPr>
      <w:bookmarkStart w:id="41" w:name="_Toc1364041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t xml:space="preserve"> </w:t>
      </w:r>
      <w:r>
        <w:rPr>
          <w:rFonts w:hint="eastAsia"/>
        </w:rPr>
        <w:t>背对背读时序</w:t>
      </w:r>
      <w:bookmarkEnd w:id="41"/>
    </w:p>
    <w:p>
      <w:r>
        <w:tab/>
      </w:r>
      <w:r>
        <w:rPr>
          <w:rFonts w:hint="eastAsia"/>
        </w:rPr>
        <w:t>图2</w:t>
      </w:r>
      <w:r>
        <w:t>4</w:t>
      </w:r>
      <w:r>
        <w:rPr>
          <w:rFonts w:hint="eastAsia"/>
        </w:rPr>
        <w:t>是IPU模块中DDR控制模块的框图，DDR控制模块由DDR读写模块、MIG模块和FIFO调度模块3个子模块组成。DDR读写模块负责与MIG模块的命令和地址的交互，根据FIFO调度模块中FIFO的剩余数据量来切换DDR3的读写命令和地址。MIG模块负责连接外设和FPGA。FIFO调度模块负责对输入和输出的数据进行时钟域的切换和位宽的转换。</w:t>
      </w:r>
    </w:p>
    <w:p>
      <w:r>
        <w:rPr>
          <w:rFonts w:hint="eastAsia"/>
        </w:rPr>
        <w:drawing>
          <wp:inline distT="0" distB="0" distL="0" distR="0">
            <wp:extent cx="5274310" cy="291782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917825"/>
                    </a:xfrm>
                    <a:prstGeom prst="rect">
                      <a:avLst/>
                    </a:prstGeom>
                  </pic:spPr>
                </pic:pic>
              </a:graphicData>
            </a:graphic>
          </wp:inline>
        </w:drawing>
      </w:r>
    </w:p>
    <w:p>
      <w:pPr>
        <w:pStyle w:val="29"/>
        <w:jc w:val="center"/>
      </w:pPr>
      <w:bookmarkStart w:id="42" w:name="_Toc1364041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t xml:space="preserve"> </w:t>
      </w:r>
      <w:r>
        <w:rPr>
          <w:rFonts w:hint="eastAsia" w:eastAsia="等线"/>
        </w:rPr>
        <w:t>DDR控制模块</w:t>
      </w:r>
      <w:r>
        <w:rPr>
          <w:rFonts w:hint="eastAsia" w:ascii="宋体" w:hAnsi="宋体"/>
        </w:rPr>
        <w:t>顶层框图</w:t>
      </w:r>
      <w:bookmarkEnd w:id="42"/>
    </w:p>
    <w:p>
      <w:r>
        <w:tab/>
      </w:r>
      <w:r>
        <w:rPr>
          <w:rFonts w:hint="eastAsia"/>
        </w:rPr>
        <w:t>DDR读写模块主要是产生DDR读写所需要的控制信号及地址信号等，同时在该模块内部设计了用于控制DDR3读写流程的状态机，如图2</w:t>
      </w:r>
      <w:r>
        <w:t>5</w:t>
      </w:r>
      <w:r>
        <w:rPr>
          <w:rFonts w:hint="eastAsia"/>
        </w:rPr>
        <w:t>所示。整个状态机由4个基本状态组成，包括空闲状态(idle)、DDR3空闲状态(ddr3_done)、写状态(write)、读状态(read)。在复位结束后，如果DDR3没有初始化完成，那么状态一直在空闲状态(idle)，否则就跳转到DDR3空闲状态(ddr3_done)。</w:t>
      </w:r>
    </w:p>
    <w:p>
      <w:pPr>
        <w:jc w:val="center"/>
      </w:pPr>
      <w:r>
        <w:drawing>
          <wp:inline distT="0" distB="0" distL="0" distR="0">
            <wp:extent cx="2820035" cy="245173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2"/>
                    <a:stretch>
                      <a:fillRect/>
                    </a:stretch>
                  </pic:blipFill>
                  <pic:spPr>
                    <a:xfrm>
                      <a:off x="0" y="0"/>
                      <a:ext cx="2828298" cy="2458842"/>
                    </a:xfrm>
                    <a:prstGeom prst="rect">
                      <a:avLst/>
                    </a:prstGeom>
                  </pic:spPr>
                </pic:pic>
              </a:graphicData>
            </a:graphic>
          </wp:inline>
        </w:drawing>
      </w:r>
    </w:p>
    <w:p>
      <w:pPr>
        <w:pStyle w:val="5"/>
        <w:jc w:val="center"/>
      </w:pPr>
      <w:bookmarkStart w:id="43" w:name="_Toc1364041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t xml:space="preserve"> </w:t>
      </w:r>
      <w:r>
        <w:rPr>
          <w:rFonts w:hint="eastAsia"/>
        </w:rPr>
        <w:t>DDR</w:t>
      </w:r>
      <w:r>
        <w:t>3</w:t>
      </w:r>
      <w:r>
        <w:rPr>
          <w:rFonts w:hint="eastAsia"/>
        </w:rPr>
        <w:t>读写状态机</w:t>
      </w:r>
      <w:bookmarkEnd w:id="43"/>
    </w:p>
    <w:p>
      <w:r>
        <w:tab/>
      </w:r>
      <w:r>
        <w:rPr>
          <w:rFonts w:hint="eastAsia"/>
        </w:rPr>
        <w:t>在DDR3空闲状态，当输入端的帧复位信号到来时，对写地址计数器和写地址进行复位操作。FIFO控制模块优先处理DDR3写请求信号，以免写FIFO溢出，用于写入DDR3的数据丢失。当写FIFO的存储数据达到一次写操作的长度时，就将状态跳转到写状态。在写状态，当写地址计数器达到一次写操作的时候并且握手信号命令使能app_rdy和写数据有效使能app_wdf_rdy同时为高的时候，将状态跳转到DDR3空闲状态。在地址复位寄存器为高，且持续的时间大于1000个时钟周期后，将状态跳转到读状态(read)，否则状态继续留在DDR3空闲状态，这样做的目的是为了保证字FIFO复位的时候不会向其中写入数据。当读FIFO的数据不满一次读操作的情况下，将状态跳转到读状态(read，否则就停留在DDR3空闲状态。</w:t>
      </w:r>
    </w:p>
    <w:p>
      <w:r>
        <w:tab/>
      </w:r>
      <w:r>
        <w:rPr>
          <w:rFonts w:hint="eastAsia"/>
        </w:rPr>
        <w:t>FIFO调度模块主要是用于解决数据跨时钟域处理的问题，其中写FIFO主要对摄像头的像素数据进行缓存，在DDR读写模块中的状态机进入写状态时将数据从写FIFO中读出，写入到MIG IP核中，最终写入到DDR3芯片中。而读FIFO主要是对DDR3读出的数据进行缓存，在HDMI数据请求信号有效时将数据送到HMDI驱动模块进行HDMI图像显示。</w:t>
      </w:r>
    </w:p>
    <w:p>
      <w:pPr>
        <w:pStyle w:val="4"/>
        <w:spacing w:before="156" w:after="156"/>
      </w:pPr>
      <w:bookmarkStart w:id="44" w:name="_Toc136404137"/>
      <w:r>
        <w:rPr>
          <w:rFonts w:hint="eastAsia"/>
        </w:rPr>
        <w:t>3</w:t>
      </w:r>
      <w:r>
        <w:t xml:space="preserve">.3.5 </w:t>
      </w:r>
      <w:r>
        <w:rPr>
          <w:rFonts w:hint="eastAsia"/>
        </w:rPr>
        <w:t>VIP模块设计</w:t>
      </w:r>
      <w:bookmarkEnd w:id="44"/>
    </w:p>
    <w:p>
      <w:r>
        <w:tab/>
      </w:r>
      <w:r>
        <w:rPr>
          <w:rFonts w:hint="eastAsia"/>
        </w:rPr>
        <w:t>VIP模块的作用是对摄像头的灰度数据进行进一步处理。由于灰度数据每个像素只占8bit，而一片DDR</w:t>
      </w:r>
      <w:r>
        <w:t>3</w:t>
      </w:r>
      <w:r>
        <w:rPr>
          <w:rFonts w:hint="eastAsia"/>
        </w:rPr>
        <w:t>芯片的数据位宽是1</w:t>
      </w:r>
      <w:r>
        <w:t>6</w:t>
      </w:r>
      <w:r>
        <w:rPr>
          <w:rFonts w:hint="eastAsia"/>
        </w:rPr>
        <w:t>bit，也即可以在DDR中相同的地址区间内存入两帧灰度数据。而VIP模块每次从DDR控制器的读FIFO模块中读出的1</w:t>
      </w:r>
      <w:r>
        <w:t>6</w:t>
      </w:r>
      <w:r>
        <w:rPr>
          <w:rFonts w:hint="eastAsia"/>
        </w:rPr>
        <w:t>bit数据就是两帧图像的同一像素位置的两个灰度数据。而且图像的运动目标检测常见的方法是采用帧差法。故在VIP中首先会对传入的两帧灰度数据的像素做差，并设置一个阈值。如果像素差小于这个阈值则认为该像素点不是运动目标的像素点；如果像素差大于这个阈值则认为该像素点是运动目标的像素点。不是运动目标的像素点的值全部赋为0，是运动目标像素点的值全部赋为1。这样就实现对图像中运动目标的二值化。虽然理论上这种做法已经可以得到运动目标的大致位置，但考虑到二值化之后的数据是有噪声的，所以还需要将二值化后的数据进行形态学滤波。</w:t>
      </w:r>
    </w:p>
    <w:p>
      <w:r>
        <w:tab/>
      </w:r>
      <w:r>
        <w:rPr>
          <w:rFonts w:hint="eastAsia"/>
        </w:rPr>
        <w:t>形态学滤波是一种对图像的滤波处理方式，它的本质和其它的滤波器相同，能够实现对图像的去噪和增强等。形态学滤波处理的基本方式是对图像进行腐蚀和膨胀操作。膨胀操作通过将像素添加到该图像中的感知边界，扩张放大图像中的明亮白色区域。腐蚀操作和膨胀操作恰好相反，处理方式主要是沿着物体边界移除像素并缩小物体的大小。</w:t>
      </w:r>
    </w:p>
    <w:p>
      <w:r>
        <w:drawing>
          <wp:inline distT="0" distB="0" distL="0" distR="0">
            <wp:extent cx="5274310" cy="21856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3"/>
                    <a:stretch>
                      <a:fillRect/>
                    </a:stretch>
                  </pic:blipFill>
                  <pic:spPr>
                    <a:xfrm>
                      <a:off x="0" y="0"/>
                      <a:ext cx="5274310" cy="2185670"/>
                    </a:xfrm>
                    <a:prstGeom prst="rect">
                      <a:avLst/>
                    </a:prstGeom>
                  </pic:spPr>
                </pic:pic>
              </a:graphicData>
            </a:graphic>
          </wp:inline>
        </w:drawing>
      </w:r>
    </w:p>
    <w:p>
      <w:pPr>
        <w:pStyle w:val="5"/>
        <w:jc w:val="center"/>
      </w:pPr>
      <w:bookmarkStart w:id="45" w:name="_Toc1364041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t xml:space="preserve"> </w:t>
      </w:r>
      <w:r>
        <w:rPr>
          <w:rFonts w:hint="eastAsia"/>
        </w:rPr>
        <w:t>腐蚀操作示意图</w:t>
      </w:r>
      <w:bookmarkEnd w:id="45"/>
    </w:p>
    <w:p>
      <w:r>
        <w:tab/>
      </w:r>
      <w:r>
        <w:rPr>
          <w:rFonts w:hint="eastAsia"/>
        </w:rPr>
        <w:t>图2</w:t>
      </w:r>
      <w:r>
        <w:t>6</w:t>
      </w:r>
      <w:r>
        <w:rPr>
          <w:rFonts w:hint="eastAsia"/>
        </w:rPr>
        <w:t>所示是腐蚀操作的示意图，腐蚀可以理解为，移动结构B，如果结构B与结构A的交集完全数据结构A的区域内，则保存该位置点，所有满足条件的点构成结构A被结构B腐蚀的结果。而膨胀操作的示意图如图2</w:t>
      </w:r>
      <w:r>
        <w:t>7</w:t>
      </w:r>
      <w:r>
        <w:rPr>
          <w:rFonts w:hint="eastAsia"/>
        </w:rPr>
        <w:t>所示，膨胀可以理解为，将结构B在结构A上进行卷积操作，如果移动结构B的过程中，与结构A存在重叠区域，则记录该位置，所有移动结构B与结构A存在交集的位置的集合为结构A在结构B作用下下的膨胀结果。</w:t>
      </w:r>
    </w:p>
    <w:p>
      <w:r>
        <w:drawing>
          <wp:inline distT="0" distB="0" distL="0" distR="0">
            <wp:extent cx="5274310" cy="21247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
                    <a:stretch>
                      <a:fillRect/>
                    </a:stretch>
                  </pic:blipFill>
                  <pic:spPr>
                    <a:xfrm>
                      <a:off x="0" y="0"/>
                      <a:ext cx="5274310" cy="2124710"/>
                    </a:xfrm>
                    <a:prstGeom prst="rect">
                      <a:avLst/>
                    </a:prstGeom>
                  </pic:spPr>
                </pic:pic>
              </a:graphicData>
            </a:graphic>
          </wp:inline>
        </w:drawing>
      </w:r>
    </w:p>
    <w:p>
      <w:pPr>
        <w:pStyle w:val="5"/>
        <w:jc w:val="center"/>
      </w:pPr>
      <w:bookmarkStart w:id="46" w:name="_Toc1364041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t xml:space="preserve"> </w:t>
      </w:r>
      <w:r>
        <w:rPr>
          <w:rFonts w:hint="eastAsia"/>
        </w:rPr>
        <w:t>膨胀操作示意图</w:t>
      </w:r>
      <w:bookmarkEnd w:id="46"/>
    </w:p>
    <w:p>
      <w:r>
        <w:tab/>
      </w:r>
      <w:r>
        <w:rPr>
          <w:rFonts w:hint="eastAsia"/>
        </w:rPr>
        <w:t>对帧差法后的二值化数据进行腐蚀和膨胀操作之后，可以得到比较干净的二值化图像。</w:t>
      </w:r>
    </w:p>
    <w:p>
      <w:r>
        <w:tab/>
      </w:r>
      <w:r>
        <w:rPr>
          <w:rFonts w:hint="eastAsia"/>
        </w:rPr>
        <w:t>在得到干净的二值化图像之后，可以根据二值化图像中为1的数据的像素位置来确定运动目标在视野中的大致位置，进而可以依据这个来得到运动目标位置的最小矩形边框。确定了运动目标的矩形框位置之后就可以在灰度图上覆盖边框了。整个VIP模块的工作流程图如图2</w:t>
      </w:r>
      <w:r>
        <w:t>8</w:t>
      </w:r>
      <w:r>
        <w:rPr>
          <w:rFonts w:hint="eastAsia"/>
        </w:rPr>
        <w:t>所示：</w:t>
      </w:r>
    </w:p>
    <w:p>
      <w:r>
        <w:rPr>
          <w:rFonts w:hint="eastAsia"/>
        </w:rPr>
        <w:drawing>
          <wp:inline distT="0" distB="0" distL="0" distR="0">
            <wp:extent cx="5274310" cy="10534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1053465"/>
                    </a:xfrm>
                    <a:prstGeom prst="rect">
                      <a:avLst/>
                    </a:prstGeom>
                  </pic:spPr>
                </pic:pic>
              </a:graphicData>
            </a:graphic>
          </wp:inline>
        </w:drawing>
      </w:r>
    </w:p>
    <w:p>
      <w:pPr>
        <w:pStyle w:val="5"/>
        <w:jc w:val="center"/>
      </w:pPr>
      <w:bookmarkStart w:id="47" w:name="_Toc1364041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t xml:space="preserve"> </w:t>
      </w:r>
      <w:r>
        <w:rPr>
          <w:rFonts w:hint="eastAsia"/>
        </w:rPr>
        <w:t>VIP模块的工作流程图</w:t>
      </w:r>
      <w:bookmarkEnd w:id="47"/>
    </w:p>
    <w:p>
      <w:r>
        <w:tab/>
      </w:r>
      <w:r>
        <w:rPr>
          <w:rFonts w:hint="eastAsia"/>
        </w:rPr>
        <w:t>综上已经完成了对整个系统的硬件原理的介绍，下一章会针对每个模块在系统中所处的位置对每个模块的设计进行详细介绍，并单独测试每个模块。</w:t>
      </w:r>
    </w:p>
    <w:p>
      <w:pPr>
        <w:pStyle w:val="2"/>
        <w:spacing w:before="156" w:after="156"/>
      </w:pPr>
      <w:bookmarkStart w:id="48" w:name="_Toc136404138"/>
      <w:r>
        <w:rPr>
          <w:rFonts w:hint="eastAsia"/>
        </w:rPr>
        <w:t>4</w:t>
      </w:r>
      <w:r>
        <w:t xml:space="preserve"> </w:t>
      </w:r>
      <w:r>
        <w:rPr>
          <w:rFonts w:hint="eastAsia"/>
        </w:rPr>
        <w:t>硬件分系统设计方案</w:t>
      </w:r>
      <w:bookmarkEnd w:id="48"/>
    </w:p>
    <w:p>
      <w:r>
        <w:tab/>
      </w:r>
      <w:r>
        <w:rPr>
          <w:rFonts w:hint="eastAsia"/>
        </w:rPr>
        <w:t>本章将介绍E</w:t>
      </w:r>
      <w:r>
        <w:t>203</w:t>
      </w:r>
      <w:r>
        <w:rPr>
          <w:rFonts w:hint="eastAsia"/>
        </w:rPr>
        <w:t>内核的改动模块以及SoC外设系统上的IPU模块与整个系统的关联设计，并分模块测试验证。</w:t>
      </w:r>
    </w:p>
    <w:p>
      <w:pPr>
        <w:pStyle w:val="3"/>
        <w:spacing w:before="156" w:after="156"/>
      </w:pPr>
      <w:bookmarkStart w:id="49" w:name="_Toc136404139"/>
      <w:r>
        <w:rPr>
          <w:rFonts w:hint="eastAsia"/>
        </w:rPr>
        <w:t>4</w:t>
      </w:r>
      <w:r>
        <w:t xml:space="preserve">.1 </w:t>
      </w:r>
      <w:r>
        <w:rPr>
          <w:rFonts w:hint="eastAsia"/>
        </w:rPr>
        <w:t>E</w:t>
      </w:r>
      <w:r>
        <w:t>203</w:t>
      </w:r>
      <w:r>
        <w:rPr>
          <w:rFonts w:hint="eastAsia"/>
        </w:rPr>
        <w:t>内核的改动模块</w:t>
      </w:r>
      <w:bookmarkEnd w:id="49"/>
    </w:p>
    <w:p>
      <w:pPr>
        <w:pStyle w:val="4"/>
        <w:spacing w:before="156" w:after="156"/>
      </w:pPr>
      <w:bookmarkStart w:id="50" w:name="_Toc136404140"/>
      <w:r>
        <w:t xml:space="preserve">4.1.1 </w:t>
      </w:r>
      <w:r>
        <w:rPr>
          <w:rFonts w:hint="eastAsia"/>
        </w:rPr>
        <w:t>动态分支预测器</w:t>
      </w:r>
      <w:bookmarkEnd w:id="50"/>
    </w:p>
    <w:p>
      <w:r>
        <w:tab/>
      </w:r>
      <w:r>
        <w:rPr>
          <w:rFonts w:hint="eastAsia"/>
        </w:rPr>
        <w:t>由上一章介绍可知该动态分支预测器内部包含Gshare分支预测器，BTB目标地址预测器，RAS目标地址预测器。</w:t>
      </w:r>
    </w:p>
    <w:p>
      <w:pPr>
        <w:ind w:firstLine="420"/>
      </w:pPr>
      <w:r>
        <w:rPr>
          <w:rFonts w:hint="eastAsia"/>
        </w:rPr>
        <w:t>分支预测器的具体参数为：分支目标缓存（BTB）项数为256，栈返回地址缓存器（RAS）为16项。并通过基于10位的全局历史的Gshare预测器共同组成前端的取指预测单元。</w:t>
      </w:r>
    </w:p>
    <w:p>
      <w:pPr>
        <w:ind w:firstLine="420"/>
      </w:pPr>
      <w:r>
        <w:rPr>
          <w:rFonts w:hint="eastAsia"/>
        </w:rPr>
        <w:t>该模块在系统中所处的位置是在原Lite</w:t>
      </w:r>
      <w:r>
        <w:t xml:space="preserve"> </w:t>
      </w:r>
      <w:r>
        <w:rPr>
          <w:rFonts w:hint="eastAsia"/>
        </w:rPr>
        <w:t>BPU模块内部。其对外的输入输出接口如图2</w:t>
      </w:r>
      <w:r>
        <w:t>9</w:t>
      </w:r>
      <w:r>
        <w:rPr>
          <w:rFonts w:hint="eastAsia"/>
        </w:rPr>
        <w:t>所示：</w:t>
      </w:r>
    </w:p>
    <w:p>
      <w:pPr>
        <w:jc w:val="center"/>
      </w:pPr>
      <w:r>
        <w:drawing>
          <wp:inline distT="0" distB="0" distL="0" distR="0">
            <wp:extent cx="3691890" cy="342646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
                    <a:stretch>
                      <a:fillRect/>
                    </a:stretch>
                  </pic:blipFill>
                  <pic:spPr>
                    <a:xfrm>
                      <a:off x="0" y="0"/>
                      <a:ext cx="3699585" cy="3433229"/>
                    </a:xfrm>
                    <a:prstGeom prst="rect">
                      <a:avLst/>
                    </a:prstGeom>
                  </pic:spPr>
                </pic:pic>
              </a:graphicData>
            </a:graphic>
          </wp:inline>
        </w:drawing>
      </w:r>
    </w:p>
    <w:p>
      <w:pPr>
        <w:pStyle w:val="5"/>
        <w:jc w:val="center"/>
      </w:pPr>
      <w:bookmarkStart w:id="51" w:name="_Toc1364041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t xml:space="preserve"> </w:t>
      </w:r>
      <w:r>
        <w:rPr>
          <w:rFonts w:hint="eastAsia"/>
        </w:rPr>
        <w:t>动态分支预测器</w:t>
      </w:r>
      <w:bookmarkEnd w:id="51"/>
    </w:p>
    <w:p>
      <w:r>
        <w:rPr>
          <w:rFonts w:hint="eastAsia"/>
        </w:rPr>
        <w:t>其IO的具体介绍如表1所示：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t xml:space="preserve">  </w:t>
      </w:r>
      <w:r>
        <w:rPr>
          <w:rFonts w:hint="eastAsia"/>
        </w:rPr>
        <w:t>动态分支预测的IO引脚表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914"/>
        <w:gridCol w:w="4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rPr>
                <w:rFonts w:hint="eastAsia"/>
              </w:rPr>
              <w:t>IO名</w:t>
            </w:r>
          </w:p>
        </w:tc>
        <w:tc>
          <w:tcPr>
            <w:tcW w:w="914" w:type="dxa"/>
          </w:tcPr>
          <w:p>
            <w:r>
              <w:rPr>
                <w:rFonts w:hint="eastAsia"/>
              </w:rPr>
              <w:t>方向</w:t>
            </w:r>
          </w:p>
        </w:tc>
        <w:tc>
          <w:tcPr>
            <w:tcW w:w="4863" w:type="dxa"/>
          </w:tcPr>
          <w:p>
            <w:r>
              <w:rPr>
                <w:rFonts w:hint="eastAsia"/>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rPr>
                <w:rFonts w:hint="eastAsia"/>
              </w:rPr>
              <w:t>clk</w:t>
            </w:r>
          </w:p>
        </w:tc>
        <w:tc>
          <w:tcPr>
            <w:tcW w:w="914" w:type="dxa"/>
          </w:tcPr>
          <w:p>
            <w:r>
              <w:t>I</w:t>
            </w:r>
            <w:r>
              <w:rPr>
                <w:rFonts w:hint="eastAsia"/>
              </w:rPr>
              <w:t>nput</w:t>
            </w:r>
          </w:p>
        </w:tc>
        <w:tc>
          <w:tcPr>
            <w:tcW w:w="4863" w:type="dxa"/>
          </w:tcPr>
          <w:p>
            <w:r>
              <w:rPr>
                <w:rFonts w:hint="eastAsia"/>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rPr>
                <w:rFonts w:hint="eastAsia"/>
              </w:rPr>
              <w:t>rst</w:t>
            </w:r>
          </w:p>
        </w:tc>
        <w:tc>
          <w:tcPr>
            <w:tcW w:w="914" w:type="dxa"/>
          </w:tcPr>
          <w:p>
            <w:r>
              <w:t>I</w:t>
            </w:r>
            <w:r>
              <w:rPr>
                <w:rFonts w:hint="eastAsia"/>
              </w:rPr>
              <w:t>nput</w:t>
            </w:r>
          </w:p>
        </w:tc>
        <w:tc>
          <w:tcPr>
            <w:tcW w:w="4863" w:type="dxa"/>
          </w:tcPr>
          <w:p>
            <w:r>
              <w:rPr>
                <w:rFonts w:hint="eastAsia"/>
              </w:rPr>
              <w:t>复位，高电平有效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rPr>
                <w:rFonts w:hint="eastAsia"/>
              </w:rPr>
              <w:t>stall</w:t>
            </w:r>
          </w:p>
        </w:tc>
        <w:tc>
          <w:tcPr>
            <w:tcW w:w="914" w:type="dxa"/>
          </w:tcPr>
          <w:p>
            <w:r>
              <w:t>I</w:t>
            </w:r>
            <w:r>
              <w:rPr>
                <w:rFonts w:hint="eastAsia"/>
              </w:rPr>
              <w:t>nput</w:t>
            </w:r>
          </w:p>
        </w:tc>
        <w:tc>
          <w:tcPr>
            <w:tcW w:w="4863" w:type="dxa"/>
          </w:tcPr>
          <w:p>
            <w:r>
              <w:rPr>
                <w:rFonts w:hint="eastAsia"/>
              </w:rPr>
              <w:t>IFU或者EXU产生的流水线暂停信号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rPr>
                <w:rFonts w:hint="eastAsia"/>
              </w:rPr>
              <w:t>flush</w:t>
            </w:r>
          </w:p>
        </w:tc>
        <w:tc>
          <w:tcPr>
            <w:tcW w:w="914" w:type="dxa"/>
          </w:tcPr>
          <w:p>
            <w:r>
              <w:t>I</w:t>
            </w:r>
            <w:r>
              <w:rPr>
                <w:rFonts w:hint="eastAsia"/>
              </w:rPr>
              <w:t>nput</w:t>
            </w:r>
          </w:p>
        </w:tc>
        <w:tc>
          <w:tcPr>
            <w:tcW w:w="4863" w:type="dxa"/>
          </w:tcPr>
          <w:p>
            <w:r>
              <w:rPr>
                <w:rFonts w:hint="eastAsia"/>
              </w:rPr>
              <w:t>EXU的commit模块产生的流水线冲刷信号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exisjump_i</w:t>
            </w:r>
          </w:p>
        </w:tc>
        <w:tc>
          <w:tcPr>
            <w:tcW w:w="914" w:type="dxa"/>
          </w:tcPr>
          <w:p>
            <w:r>
              <w:t>I</w:t>
            </w:r>
            <w:r>
              <w:rPr>
                <w:rFonts w:hint="eastAsia"/>
              </w:rPr>
              <w:t>nput</w:t>
            </w:r>
          </w:p>
        </w:tc>
        <w:tc>
          <w:tcPr>
            <w:tcW w:w="4863" w:type="dxa"/>
          </w:tcPr>
          <w:p>
            <w:r>
              <w:rPr>
                <w:rFonts w:hint="eastAsia"/>
              </w:rPr>
              <w:t>EXU检测到指令跳转信号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gshare_</w:t>
            </w:r>
          </w:p>
          <w:p>
            <w:r>
              <w:t>prsuccessbut</w:t>
            </w:r>
          </w:p>
          <w:p>
            <w:r>
              <w:t>notupdate_i</w:t>
            </w:r>
          </w:p>
        </w:tc>
        <w:tc>
          <w:tcPr>
            <w:tcW w:w="914" w:type="dxa"/>
          </w:tcPr>
          <w:p>
            <w:r>
              <w:t>I</w:t>
            </w:r>
            <w:r>
              <w:rPr>
                <w:rFonts w:hint="eastAsia"/>
              </w:rPr>
              <w:t>nput</w:t>
            </w:r>
          </w:p>
        </w:tc>
        <w:tc>
          <w:tcPr>
            <w:tcW w:w="4863" w:type="dxa"/>
          </w:tcPr>
          <w:p>
            <w:r>
              <w:rPr>
                <w:rFonts w:hint="eastAsia"/>
              </w:rPr>
              <w:t>暂时无用，接0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bpu_prmiss_i</w:t>
            </w:r>
          </w:p>
        </w:tc>
        <w:tc>
          <w:tcPr>
            <w:tcW w:w="914" w:type="dxa"/>
          </w:tcPr>
          <w:p>
            <w:r>
              <w:t>I</w:t>
            </w:r>
            <w:r>
              <w:rPr>
                <w:rFonts w:hint="eastAsia"/>
              </w:rPr>
              <w:t>nput</w:t>
            </w:r>
          </w:p>
        </w:tc>
        <w:tc>
          <w:tcPr>
            <w:tcW w:w="4863" w:type="dxa"/>
          </w:tcPr>
          <w:p>
            <w:r>
              <w:rPr>
                <w:rFonts w:hint="eastAsia"/>
              </w:rPr>
              <w:t>BPU预测错误信号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bpu_exfixbhr_i</w:t>
            </w:r>
          </w:p>
        </w:tc>
        <w:tc>
          <w:tcPr>
            <w:tcW w:w="914" w:type="dxa"/>
          </w:tcPr>
          <w:p>
            <w:r>
              <w:t>I</w:t>
            </w:r>
            <w:r>
              <w:rPr>
                <w:rFonts w:hint="eastAsia"/>
              </w:rPr>
              <w:t>nput</w:t>
            </w:r>
          </w:p>
        </w:tc>
        <w:tc>
          <w:tcPr>
            <w:tcW w:w="4863" w:type="dxa"/>
          </w:tcPr>
          <w:p>
            <w:r>
              <w:rPr>
                <w:rFonts w:hint="eastAsia"/>
              </w:rPr>
              <w:t>预测错误之前的GHR值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bpu_exrealbhr_i</w:t>
            </w:r>
          </w:p>
        </w:tc>
        <w:tc>
          <w:tcPr>
            <w:tcW w:w="914" w:type="dxa"/>
          </w:tcPr>
          <w:p>
            <w:r>
              <w:t>I</w:t>
            </w:r>
            <w:r>
              <w:rPr>
                <w:rFonts w:hint="eastAsia"/>
              </w:rPr>
              <w:t>nput</w:t>
            </w:r>
          </w:p>
        </w:tc>
        <w:tc>
          <w:tcPr>
            <w:tcW w:w="4863" w:type="dxa"/>
          </w:tcPr>
          <w:p>
            <w:r>
              <w:rPr>
                <w:rFonts w:hint="eastAsia"/>
              </w:rPr>
              <w:t>暂时无用，接0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btb_fixwe_i</w:t>
            </w:r>
          </w:p>
        </w:tc>
        <w:tc>
          <w:tcPr>
            <w:tcW w:w="914" w:type="dxa"/>
          </w:tcPr>
          <w:p>
            <w:r>
              <w:t>I</w:t>
            </w:r>
            <w:r>
              <w:rPr>
                <w:rFonts w:hint="eastAsia"/>
              </w:rPr>
              <w:t>nput</w:t>
            </w:r>
          </w:p>
        </w:tc>
        <w:tc>
          <w:tcPr>
            <w:tcW w:w="4863" w:type="dxa"/>
          </w:tcPr>
          <w:p>
            <w:r>
              <w:rPr>
                <w:rFonts w:hint="eastAsia"/>
              </w:rPr>
              <w:t>需要更新BTB信号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bpu_fixbhr_i</w:t>
            </w:r>
          </w:p>
        </w:tc>
        <w:tc>
          <w:tcPr>
            <w:tcW w:w="914" w:type="dxa"/>
          </w:tcPr>
          <w:p>
            <w:r>
              <w:t>I</w:t>
            </w:r>
            <w:r>
              <w:rPr>
                <w:rFonts w:hint="eastAsia"/>
              </w:rPr>
              <w:t>nput</w:t>
            </w:r>
          </w:p>
        </w:tc>
        <w:tc>
          <w:tcPr>
            <w:tcW w:w="4863" w:type="dxa"/>
          </w:tcPr>
          <w:p>
            <w:r>
              <w:rPr>
                <w:rFonts w:hint="eastAsia"/>
              </w:rPr>
              <w:t>在E</w:t>
            </w:r>
            <w:r>
              <w:t>203</w:t>
            </w:r>
            <w:r>
              <w:rPr>
                <w:rFonts w:hint="eastAsia"/>
              </w:rPr>
              <w:t>内核中，同</w:t>
            </w:r>
            <w:r>
              <w:t>bpu_exfixbhr_i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bpu_fixpht_i</w:t>
            </w:r>
          </w:p>
        </w:tc>
        <w:tc>
          <w:tcPr>
            <w:tcW w:w="914" w:type="dxa"/>
          </w:tcPr>
          <w:p>
            <w:r>
              <w:t>I</w:t>
            </w:r>
            <w:r>
              <w:rPr>
                <w:rFonts w:hint="eastAsia"/>
              </w:rPr>
              <w:t>nput</w:t>
            </w:r>
          </w:p>
        </w:tc>
        <w:tc>
          <w:tcPr>
            <w:tcW w:w="4863" w:type="dxa"/>
          </w:tcPr>
          <w:p>
            <w:r>
              <w:rPr>
                <w:rFonts w:hint="eastAsia"/>
              </w:rPr>
              <w:t>预测错误之前的PHT值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bpu_fixpc_i</w:t>
            </w:r>
          </w:p>
        </w:tc>
        <w:tc>
          <w:tcPr>
            <w:tcW w:w="914" w:type="dxa"/>
          </w:tcPr>
          <w:p>
            <w:r>
              <w:t>I</w:t>
            </w:r>
            <w:r>
              <w:rPr>
                <w:rFonts w:hint="eastAsia"/>
              </w:rPr>
              <w:t>nput</w:t>
            </w:r>
          </w:p>
        </w:tc>
        <w:tc>
          <w:tcPr>
            <w:tcW w:w="4863" w:type="dxa"/>
          </w:tcPr>
          <w:p>
            <w:r>
              <w:rPr>
                <w:rFonts w:hint="eastAsia"/>
              </w:rPr>
              <w:t>预测错误的PC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bpu_fixjumpaddr_i</w:t>
            </w:r>
          </w:p>
        </w:tc>
        <w:tc>
          <w:tcPr>
            <w:tcW w:w="914" w:type="dxa"/>
          </w:tcPr>
          <w:p>
            <w:r>
              <w:t>I</w:t>
            </w:r>
            <w:r>
              <w:rPr>
                <w:rFonts w:hint="eastAsia"/>
              </w:rPr>
              <w:t>nput</w:t>
            </w:r>
          </w:p>
        </w:tc>
        <w:tc>
          <w:tcPr>
            <w:tcW w:w="4863" w:type="dxa"/>
          </w:tcPr>
          <w:p>
            <w:r>
              <w:rPr>
                <w:rFonts w:hint="eastAsia"/>
              </w:rPr>
              <w:t>真正跳转的目标地址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bpu_fixwe_i</w:t>
            </w:r>
          </w:p>
        </w:tc>
        <w:tc>
          <w:tcPr>
            <w:tcW w:w="914" w:type="dxa"/>
          </w:tcPr>
          <w:p>
            <w:r>
              <w:t>I</w:t>
            </w:r>
            <w:r>
              <w:rPr>
                <w:rFonts w:hint="eastAsia"/>
              </w:rPr>
              <w:t>nput</w:t>
            </w:r>
          </w:p>
        </w:tc>
        <w:tc>
          <w:tcPr>
            <w:tcW w:w="4863" w:type="dxa"/>
          </w:tcPr>
          <w:p>
            <w:r>
              <w:rPr>
                <w:rFonts w:hint="eastAsia"/>
              </w:rPr>
              <w:t>需要修改PHT信号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btb_fixjumpop_i</w:t>
            </w:r>
          </w:p>
        </w:tc>
        <w:tc>
          <w:tcPr>
            <w:tcW w:w="914" w:type="dxa"/>
          </w:tcPr>
          <w:p>
            <w:r>
              <w:t>I</w:t>
            </w:r>
            <w:r>
              <w:rPr>
                <w:rFonts w:hint="eastAsia"/>
              </w:rPr>
              <w:t>nput</w:t>
            </w:r>
          </w:p>
        </w:tc>
        <w:tc>
          <w:tcPr>
            <w:tcW w:w="4863" w:type="dxa"/>
          </w:tcPr>
          <w:p>
            <w:r>
              <w:rPr>
                <w:rFonts w:hint="eastAsia"/>
              </w:rPr>
              <w:t>指示当前预测错误的跳转指令是什么类型的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dec_jal</w:t>
            </w:r>
          </w:p>
        </w:tc>
        <w:tc>
          <w:tcPr>
            <w:tcW w:w="914" w:type="dxa"/>
          </w:tcPr>
          <w:p>
            <w:r>
              <w:t>I</w:t>
            </w:r>
            <w:r>
              <w:rPr>
                <w:rFonts w:hint="eastAsia"/>
              </w:rPr>
              <w:t>nput</w:t>
            </w:r>
          </w:p>
        </w:tc>
        <w:tc>
          <w:tcPr>
            <w:tcW w:w="4863" w:type="dxa"/>
          </w:tcPr>
          <w:p>
            <w:r>
              <w:rPr>
                <w:rFonts w:hint="eastAsia"/>
              </w:rPr>
              <w:t>与min</w:t>
            </w:r>
            <w:r>
              <w:t xml:space="preserve"> </w:t>
            </w:r>
            <w:r>
              <w:rPr>
                <w:rFonts w:hint="eastAsia"/>
              </w:rPr>
              <w:t>decode相连，当前PC是jal类型指令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dec_jalr</w:t>
            </w:r>
          </w:p>
        </w:tc>
        <w:tc>
          <w:tcPr>
            <w:tcW w:w="914" w:type="dxa"/>
          </w:tcPr>
          <w:p>
            <w:r>
              <w:t>I</w:t>
            </w:r>
            <w:r>
              <w:rPr>
                <w:rFonts w:hint="eastAsia"/>
              </w:rPr>
              <w:t>nput</w:t>
            </w:r>
          </w:p>
        </w:tc>
        <w:tc>
          <w:tcPr>
            <w:tcW w:w="4863" w:type="dxa"/>
          </w:tcPr>
          <w:p>
            <w:r>
              <w:rPr>
                <w:rFonts w:hint="eastAsia"/>
              </w:rPr>
              <w:t>与min</w:t>
            </w:r>
            <w:r>
              <w:t xml:space="preserve"> </w:t>
            </w:r>
            <w:r>
              <w:rPr>
                <w:rFonts w:hint="eastAsia"/>
              </w:rPr>
              <w:t>decode相连，当前PC是jalr类型指令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dec_bxx</w:t>
            </w:r>
          </w:p>
        </w:tc>
        <w:tc>
          <w:tcPr>
            <w:tcW w:w="914" w:type="dxa"/>
          </w:tcPr>
          <w:p>
            <w:r>
              <w:t>I</w:t>
            </w:r>
            <w:r>
              <w:rPr>
                <w:rFonts w:hint="eastAsia"/>
              </w:rPr>
              <w:t>nput</w:t>
            </w:r>
          </w:p>
        </w:tc>
        <w:tc>
          <w:tcPr>
            <w:tcW w:w="4863" w:type="dxa"/>
          </w:tcPr>
          <w:p>
            <w:r>
              <w:rPr>
                <w:rFonts w:hint="eastAsia"/>
              </w:rPr>
              <w:t>与min</w:t>
            </w:r>
            <w:r>
              <w:t xml:space="preserve"> </w:t>
            </w:r>
            <w:r>
              <w:rPr>
                <w:rFonts w:hint="eastAsia"/>
              </w:rPr>
              <w:t>decode相连，当前PC是bxx类型指令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bpu_fetchpc_i</w:t>
            </w:r>
          </w:p>
        </w:tc>
        <w:tc>
          <w:tcPr>
            <w:tcW w:w="914" w:type="dxa"/>
          </w:tcPr>
          <w:p>
            <w:r>
              <w:t>I</w:t>
            </w:r>
            <w:r>
              <w:rPr>
                <w:rFonts w:hint="eastAsia"/>
              </w:rPr>
              <w:t>nput</w:t>
            </w:r>
          </w:p>
        </w:tc>
        <w:tc>
          <w:tcPr>
            <w:tcW w:w="4863" w:type="dxa"/>
          </w:tcPr>
          <w:p>
            <w:r>
              <w:t>next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bpu1hit_o</w:t>
            </w:r>
          </w:p>
        </w:tc>
        <w:tc>
          <w:tcPr>
            <w:tcW w:w="914" w:type="dxa"/>
          </w:tcPr>
          <w:p>
            <w:r>
              <w:t>O</w:t>
            </w:r>
            <w:r>
              <w:rPr>
                <w:rFonts w:hint="eastAsia"/>
              </w:rPr>
              <w:t>utput</w:t>
            </w:r>
          </w:p>
        </w:tc>
        <w:tc>
          <w:tcPr>
            <w:tcW w:w="4863" w:type="dxa"/>
          </w:tcPr>
          <w:p>
            <w:r>
              <w:rPr>
                <w:rFonts w:hint="eastAsia"/>
              </w:rPr>
              <w:t>为1代表当前next</w:t>
            </w:r>
            <w:r>
              <w:t xml:space="preserve"> </w:t>
            </w:r>
            <w:r>
              <w:rPr>
                <w:rFonts w:hint="eastAsia"/>
              </w:rPr>
              <w:t>pc的指令需要跳转，并且跳转的目标地址能在BTB或者RAS的查找表中找到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bpu1hitaddr_o</w:t>
            </w:r>
          </w:p>
        </w:tc>
        <w:tc>
          <w:tcPr>
            <w:tcW w:w="914" w:type="dxa"/>
          </w:tcPr>
          <w:p>
            <w:r>
              <w:t>O</w:t>
            </w:r>
            <w:r>
              <w:rPr>
                <w:rFonts w:hint="eastAsia"/>
              </w:rPr>
              <w:t>utput</w:t>
            </w:r>
          </w:p>
        </w:tc>
        <w:tc>
          <w:tcPr>
            <w:tcW w:w="4863" w:type="dxa"/>
          </w:tcPr>
          <w:p>
            <w:r>
              <w:rPr>
                <w:rFonts w:hint="eastAsia"/>
              </w:rPr>
              <w:t>预测当前next</w:t>
            </w:r>
            <w:r>
              <w:t xml:space="preserve"> </w:t>
            </w:r>
            <w:r>
              <w:rPr>
                <w:rFonts w:hint="eastAsia"/>
              </w:rPr>
              <w:t>pc的指令需要跳转的地址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bpu_bhr_o</w:t>
            </w:r>
          </w:p>
        </w:tc>
        <w:tc>
          <w:tcPr>
            <w:tcW w:w="914" w:type="dxa"/>
          </w:tcPr>
          <w:p>
            <w:r>
              <w:t>O</w:t>
            </w:r>
            <w:r>
              <w:rPr>
                <w:rFonts w:hint="eastAsia"/>
              </w:rPr>
              <w:t>utput</w:t>
            </w:r>
          </w:p>
        </w:tc>
        <w:tc>
          <w:tcPr>
            <w:tcW w:w="4863" w:type="dxa"/>
          </w:tcPr>
          <w:p>
            <w:r>
              <w:rPr>
                <w:rFonts w:hint="eastAsia"/>
              </w:rPr>
              <w:t>向流水线传入当前的GHR，用于预测错误时回滚到未预测错误时的GHR值。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bpu_pht_o</w:t>
            </w:r>
          </w:p>
        </w:tc>
        <w:tc>
          <w:tcPr>
            <w:tcW w:w="914" w:type="dxa"/>
          </w:tcPr>
          <w:p>
            <w:r>
              <w:t>O</w:t>
            </w:r>
            <w:r>
              <w:rPr>
                <w:rFonts w:hint="eastAsia"/>
              </w:rPr>
              <w:t>utput</w:t>
            </w:r>
          </w:p>
        </w:tc>
        <w:tc>
          <w:tcPr>
            <w:tcW w:w="4863" w:type="dxa"/>
          </w:tcPr>
          <w:p>
            <w:r>
              <w:rPr>
                <w:rFonts w:hint="eastAsia"/>
              </w:rPr>
              <w:t>向流水线传入当前的PHT，用于预测错误时回滚到未预测错误时的PHT值。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tcPr>
          <w:p>
            <w:r>
              <w:t>bpu_istaken1_o</w:t>
            </w:r>
          </w:p>
        </w:tc>
        <w:tc>
          <w:tcPr>
            <w:tcW w:w="914" w:type="dxa"/>
          </w:tcPr>
          <w:p>
            <w:r>
              <w:t>O</w:t>
            </w:r>
            <w:r>
              <w:rPr>
                <w:rFonts w:hint="eastAsia"/>
              </w:rPr>
              <w:t>utput</w:t>
            </w:r>
          </w:p>
        </w:tc>
        <w:tc>
          <w:tcPr>
            <w:tcW w:w="4863" w:type="dxa"/>
          </w:tcPr>
          <w:p>
            <w:r>
              <w:rPr>
                <w:rFonts w:hint="eastAsia"/>
              </w:rPr>
              <w:t>为1代表当前next</w:t>
            </w:r>
            <w:r>
              <w:t xml:space="preserve"> </w:t>
            </w:r>
            <w:r>
              <w:rPr>
                <w:rFonts w:hint="eastAsia"/>
              </w:rPr>
              <w:t>pc的指令需要跳转</w:t>
            </w:r>
          </w:p>
        </w:tc>
      </w:tr>
    </w:tbl>
    <w:p>
      <w:pPr>
        <w:ind w:firstLine="420"/>
      </w:pPr>
      <w:r>
        <w:rPr>
          <w:rFonts w:hint="eastAsia"/>
        </w:rPr>
        <w:t>由上表可知动态分支预测器实际是与E</w:t>
      </w:r>
      <w:r>
        <w:t>203</w:t>
      </w:r>
      <w:r>
        <w:rPr>
          <w:rFonts w:hint="eastAsia"/>
        </w:rPr>
        <w:t>的整个流水线都是有关联的，需要在EXU阶段能对所有跳转指令预测错误的时候刷新整个流水线，并回滚分支预测器的状态到预测错误指令之前，能够根据实际commit的结果来对之前的分支预测器的内部参数做调整，还要充分利用了E</w:t>
      </w:r>
      <w:r>
        <w:t>203</w:t>
      </w:r>
      <w:r>
        <w:rPr>
          <w:rFonts w:hint="eastAsia"/>
        </w:rPr>
        <w:t>在IFU中自带的mini</w:t>
      </w:r>
      <w:r>
        <w:t xml:space="preserve"> decode</w:t>
      </w:r>
      <w:r>
        <w:rPr>
          <w:rFonts w:hint="eastAsia"/>
        </w:rPr>
        <w:t>。</w:t>
      </w:r>
    </w:p>
    <w:p>
      <w:pPr>
        <w:ind w:firstLine="420"/>
      </w:pPr>
      <w:r>
        <w:rPr>
          <w:rFonts w:hint="eastAsia"/>
        </w:rPr>
        <w:t>由于E</w:t>
      </w:r>
      <w:r>
        <w:t>203</w:t>
      </w:r>
      <w:r>
        <w:rPr>
          <w:rFonts w:hint="eastAsia"/>
        </w:rPr>
        <w:t>原本的分支预测器是能够在IFU阶段就能使用加法器计算next</w:t>
      </w:r>
      <w:r>
        <w:t xml:space="preserve"> </w:t>
      </w:r>
      <w:r>
        <w:rPr>
          <w:rFonts w:hint="eastAsia"/>
        </w:rPr>
        <w:t>pc值的。对于jal这种类型的指令，由于知道其必跳转，且跳转的目的地址就是当前的pc值加上jal指令中的立即数。所以对于jal，原本的分支预测器是能够做到百分之百预测成功的；对于bxx类型的指令，由于不能确定当前指令是否taken，所以不能做到百分之百预测成功，只能利用BTFN来对指令是否跳转来做预测；对于jalr类型的指令，能够确定其必跳转，但不能确定跳转的地址，只能利用对x</w:t>
      </w:r>
      <w:r>
        <w:t>1</w:t>
      </w:r>
      <w:r>
        <w:rPr>
          <w:rFonts w:hint="eastAsia"/>
        </w:rPr>
        <w:t>寄存器的加速读取或者阻塞当前流水等待读取jalr指令中对应寄存器中的数据才能继续进行下一阶段的流水，所以对于jalr指令其也是百分之百预测命中的，但可能会造成流水线阻塞，产生空泡。</w:t>
      </w:r>
    </w:p>
    <w:p>
      <w:pPr>
        <w:ind w:firstLine="420"/>
      </w:pPr>
      <w:r>
        <w:rPr>
          <w:rFonts w:hint="eastAsia"/>
        </w:rPr>
        <w:t>针对E</w:t>
      </w:r>
      <w:r>
        <w:t>203</w:t>
      </w:r>
      <w:r>
        <w:rPr>
          <w:rFonts w:hint="eastAsia"/>
        </w:rPr>
        <w:t>原始的分支预测器所结合的环境以及预测短板，我们选择对jal指令的预测仍然采用E</w:t>
      </w:r>
      <w:r>
        <w:t>203</w:t>
      </w:r>
      <w:r>
        <w:rPr>
          <w:rFonts w:hint="eastAsia"/>
        </w:rPr>
        <w:t>原本的分支预测方法；对bxx类型的指令选择用Gshare算法来预测该指令是否跳转，用原本的IFU加法器来计算跳转的目标地址；对于jalr类型的指令选择用BTB和RAS对其跳转的目标地址做预测，如果在BTB或RAS查找表中未命中当前PC，则采取E</w:t>
      </w:r>
      <w:r>
        <w:t>203</w:t>
      </w:r>
      <w:r>
        <w:rPr>
          <w:rFonts w:hint="eastAsia"/>
        </w:rPr>
        <w:t>原始分支预测器对jalr指令的预测方式。同时由于原本的E</w:t>
      </w:r>
      <w:r>
        <w:t>203</w:t>
      </w:r>
      <w:r>
        <w:rPr>
          <w:rFonts w:hint="eastAsia"/>
        </w:rPr>
        <w:t>分支预测器在处理jalr类型指令的时候，会因为OITF中有未写回的指令而阻塞对Regfile的访问，但实际OITF中的rd寄存器未必是与jalr指令中的寄存器相同的，所以这样也造成了不必要的流水线阻塞，所以新的分支预测器还直接引入了OITF中所有有效entry中的rd寄存器编号，这样能够很好的解决上述不必要的流水线阻塞问题。</w:t>
      </w:r>
    </w:p>
    <w:p>
      <w:pPr>
        <w:ind w:firstLine="420"/>
      </w:pPr>
      <w:r>
        <w:rPr>
          <w:rFonts w:hint="eastAsia"/>
        </w:rPr>
        <w:t>综上新的分支预测器可以保证分支预测的成功率一定高于原始的E</w:t>
      </w:r>
      <w:r>
        <w:t>203</w:t>
      </w:r>
      <w:r>
        <w:rPr>
          <w:rFonts w:hint="eastAsia"/>
        </w:rPr>
        <w:t>分支预测器。</w:t>
      </w:r>
    </w:p>
    <w:p>
      <w:pPr>
        <w:ind w:firstLine="420"/>
      </w:pPr>
      <w:r>
        <w:rPr>
          <w:rFonts w:hint="eastAsia"/>
        </w:rPr>
        <w:t>在对动态分支预测器的命中率做测试的时候，在e</w:t>
      </w:r>
      <w:r>
        <w:t>203</w:t>
      </w:r>
      <w:r>
        <w:rPr>
          <w:rFonts w:hint="eastAsia"/>
        </w:rPr>
        <w:t>_</w:t>
      </w:r>
      <w:r>
        <w:t>exu</w:t>
      </w:r>
      <w:r>
        <w:rPr>
          <w:rFonts w:hint="eastAsia"/>
        </w:rPr>
        <w:t>模块中设置了一系列计数器来对分支预测器的命中率与miss率做统计，如图3</w:t>
      </w:r>
      <w:r>
        <w:t>0</w:t>
      </w:r>
      <w:r>
        <w:rPr>
          <w:rFonts w:hint="eastAsia"/>
        </w:rPr>
        <w:t>所示。</w:t>
      </w:r>
    </w:p>
    <w:p>
      <w:pPr>
        <w:ind w:firstLine="420"/>
        <w:jc w:val="center"/>
      </w:pPr>
      <w:r>
        <w:drawing>
          <wp:inline distT="0" distB="0" distL="0" distR="0">
            <wp:extent cx="4324350" cy="40087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7"/>
                    <a:stretch>
                      <a:fillRect/>
                    </a:stretch>
                  </pic:blipFill>
                  <pic:spPr>
                    <a:xfrm>
                      <a:off x="0" y="0"/>
                      <a:ext cx="4348416" cy="4031159"/>
                    </a:xfrm>
                    <a:prstGeom prst="rect">
                      <a:avLst/>
                    </a:prstGeom>
                  </pic:spPr>
                </pic:pic>
              </a:graphicData>
            </a:graphic>
          </wp:inline>
        </w:drawing>
      </w:r>
    </w:p>
    <w:p>
      <w:pPr>
        <w:ind w:firstLine="420"/>
      </w:pPr>
      <w:r>
        <w:drawing>
          <wp:inline distT="0" distB="0" distL="0" distR="0">
            <wp:extent cx="5274310" cy="296291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8"/>
                    <a:stretch>
                      <a:fillRect/>
                    </a:stretch>
                  </pic:blipFill>
                  <pic:spPr>
                    <a:xfrm>
                      <a:off x="0" y="0"/>
                      <a:ext cx="5274310" cy="2962910"/>
                    </a:xfrm>
                    <a:prstGeom prst="rect">
                      <a:avLst/>
                    </a:prstGeom>
                  </pic:spPr>
                </pic:pic>
              </a:graphicData>
            </a:graphic>
          </wp:inline>
        </w:drawing>
      </w:r>
    </w:p>
    <w:p>
      <w:pPr>
        <w:pStyle w:val="5"/>
        <w:jc w:val="center"/>
      </w:pPr>
      <w:bookmarkStart w:id="52" w:name="_Toc1364041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t xml:space="preserve"> </w:t>
      </w:r>
      <w:r>
        <w:rPr>
          <w:rFonts w:hint="eastAsia"/>
        </w:rPr>
        <w:t>分支预测器命中率测试代码</w:t>
      </w:r>
      <w:bookmarkEnd w:id="52"/>
    </w:p>
    <w:p>
      <w:r>
        <w:tab/>
      </w:r>
      <w:r>
        <w:rPr>
          <w:rFonts w:hint="eastAsia"/>
        </w:rPr>
        <w:t>在Coremark基准测试程序5</w:t>
      </w:r>
      <w:r>
        <w:t>00</w:t>
      </w:r>
      <w:r>
        <w:rPr>
          <w:rFonts w:hint="eastAsia"/>
        </w:rPr>
        <w:t>迭代的负载下，测试其各项命中率如图3</w:t>
      </w:r>
      <w:r>
        <w:t>1</w:t>
      </w:r>
      <w:r>
        <w:rPr>
          <w:rFonts w:hint="eastAsia"/>
        </w:rPr>
        <w:t>所示：</w:t>
      </w:r>
    </w:p>
    <w:p>
      <w:pPr>
        <w:jc w:val="center"/>
      </w:pPr>
      <w:r>
        <w:drawing>
          <wp:inline distT="0" distB="0" distL="0" distR="0">
            <wp:extent cx="3747135" cy="386842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3757889" cy="3879139"/>
                    </a:xfrm>
                    <a:prstGeom prst="rect">
                      <a:avLst/>
                    </a:prstGeom>
                  </pic:spPr>
                </pic:pic>
              </a:graphicData>
            </a:graphic>
          </wp:inline>
        </w:drawing>
      </w:r>
    </w:p>
    <w:p>
      <w:pPr>
        <w:pStyle w:val="5"/>
        <w:jc w:val="center"/>
      </w:pPr>
      <w:bookmarkStart w:id="53" w:name="_Toc1364041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t xml:space="preserve"> </w:t>
      </w:r>
      <w:r>
        <w:rPr>
          <w:rFonts w:hint="eastAsia"/>
        </w:rPr>
        <w:t>分支预测器的测试命中率</w:t>
      </w:r>
      <w:bookmarkEnd w:id="53"/>
    </w:p>
    <w:p>
      <w:r>
        <w:tab/>
      </w:r>
      <w:r>
        <w:rPr>
          <w:rFonts w:hint="eastAsia"/>
        </w:rPr>
        <w:t>该测试结果会在Coremark程序执行末尾自动打印，因为我在Coremark的程序末尾插入了一条特殊指令如图3</w:t>
      </w:r>
      <w:r>
        <w:t>2</w:t>
      </w:r>
      <w:r>
        <w:rPr>
          <w:rFonts w:hint="eastAsia"/>
        </w:rPr>
        <w:t>所示：</w:t>
      </w:r>
    </w:p>
    <w:p>
      <w:r>
        <w:drawing>
          <wp:inline distT="0" distB="0" distL="0" distR="0">
            <wp:extent cx="5274310" cy="10979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74310" cy="1097915"/>
                    </a:xfrm>
                    <a:prstGeom prst="rect">
                      <a:avLst/>
                    </a:prstGeom>
                  </pic:spPr>
                </pic:pic>
              </a:graphicData>
            </a:graphic>
          </wp:inline>
        </w:drawing>
      </w:r>
    </w:p>
    <w:p>
      <w:pPr>
        <w:pStyle w:val="5"/>
        <w:jc w:val="center"/>
      </w:pPr>
      <w:bookmarkStart w:id="54" w:name="_Toc1364041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t xml:space="preserve"> </w:t>
      </w:r>
      <w:r>
        <w:rPr>
          <w:rFonts w:hint="eastAsia"/>
        </w:rPr>
        <w:t>Coremark末尾处的特殊指令</w:t>
      </w:r>
      <w:bookmarkEnd w:id="54"/>
    </w:p>
    <w:p>
      <w:r>
        <w:rPr>
          <w:rFonts w:hint="eastAsia"/>
        </w:rPr>
        <w:t>该指令会最终在编译的时候生成一个值为</w:t>
      </w:r>
      <w:r>
        <w:t>81c50513</w:t>
      </w:r>
      <w:r>
        <w:rPr>
          <w:rFonts w:hint="eastAsia"/>
        </w:rPr>
        <w:t>的特殊指令，我在BPU的测试程序里对这个指令进行识别就可以做到判定程序已经执行到末尾，并触发打印命中率统计结果。</w:t>
      </w:r>
    </w:p>
    <w:p>
      <w:r>
        <w:tab/>
      </w:r>
      <w:r>
        <w:rPr>
          <w:rFonts w:hint="eastAsia"/>
        </w:rPr>
        <w:t>根据最终的统计结果汇总到表</w:t>
      </w:r>
      <w:r>
        <w:t>2</w:t>
      </w:r>
      <w:r>
        <w:rPr>
          <w:rFonts w:hint="eastAsia"/>
        </w:rPr>
        <w:t>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w:t>
      </w:r>
      <w:r>
        <w:fldChar w:fldCharType="end"/>
      </w:r>
      <w:r>
        <w:t xml:space="preserve"> </w:t>
      </w:r>
      <w:r>
        <w:rPr>
          <w:rFonts w:hint="eastAsia"/>
        </w:rPr>
        <w:t>分支预测器在Coremark基准测试程序下的命中率统计</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tc>
        <w:tc>
          <w:tcPr>
            <w:tcW w:w="4148" w:type="dxa"/>
          </w:tcPr>
          <w:p>
            <w:r>
              <w:rPr>
                <w:rFonts w:hint="eastAsia"/>
              </w:rPr>
              <w:t>Coremark负载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跳转指令总数</w:t>
            </w:r>
          </w:p>
        </w:tc>
        <w:tc>
          <w:tcPr>
            <w:tcW w:w="4148" w:type="dxa"/>
          </w:tcPr>
          <w:p>
            <w:r>
              <w:rPr>
                <w:rFonts w:hint="eastAsia"/>
              </w:rPr>
              <w:t>2</w:t>
            </w:r>
            <w:r>
              <w:t>8365867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Gshare命中次数</w:t>
            </w:r>
          </w:p>
        </w:tc>
        <w:tc>
          <w:tcPr>
            <w:tcW w:w="4148" w:type="dxa"/>
          </w:tcPr>
          <w:p>
            <w:r>
              <w:rPr>
                <w:rFonts w:hint="eastAsia"/>
              </w:rPr>
              <w:t>2</w:t>
            </w:r>
            <w:r>
              <w:t>4018791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BTB预测错误次数</w:t>
            </w:r>
          </w:p>
        </w:tc>
        <w:tc>
          <w:tcPr>
            <w:tcW w:w="4148" w:type="dxa"/>
          </w:tcPr>
          <w:p>
            <w:r>
              <w:rPr>
                <w:rFonts w:hint="eastAsia"/>
              </w:rPr>
              <w:t>4</w:t>
            </w:r>
            <w:r>
              <w:t>8042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Return指令次数</w:t>
            </w:r>
          </w:p>
        </w:tc>
        <w:tc>
          <w:tcPr>
            <w:tcW w:w="4148" w:type="dxa"/>
          </w:tcPr>
          <w:p>
            <w:r>
              <w:rPr>
                <w:rFonts w:hint="eastAsia"/>
              </w:rPr>
              <w:t>1</w:t>
            </w:r>
            <w:r>
              <w:t>75050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BTB命中次数</w:t>
            </w:r>
          </w:p>
        </w:tc>
        <w:tc>
          <w:tcPr>
            <w:tcW w:w="4148" w:type="dxa"/>
          </w:tcPr>
          <w:p>
            <w:r>
              <w:rPr>
                <w:rFonts w:hint="eastAsia"/>
              </w:rPr>
              <w:t>1</w:t>
            </w:r>
            <w:r>
              <w:t>2353088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Gshare命中概率</w:t>
            </w:r>
          </w:p>
        </w:tc>
        <w:tc>
          <w:tcPr>
            <w:tcW w:w="4148" w:type="dxa"/>
          </w:tcPr>
          <w:p>
            <w:r>
              <w:rPr>
                <w:rFonts w:hint="eastAsia"/>
              </w:rPr>
              <w:t>8</w:t>
            </w:r>
            <w:r>
              <w:t>4</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BTB命中概率</w:t>
            </w:r>
          </w:p>
        </w:tc>
        <w:tc>
          <w:tcPr>
            <w:tcW w:w="4148" w:type="dxa"/>
          </w:tcPr>
          <w:p>
            <w:r>
              <w:rPr>
                <w:rFonts w:hint="eastAsia"/>
              </w:rPr>
              <w:t>9</w:t>
            </w:r>
            <w:r>
              <w:t>9</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RAS命中概率</w:t>
            </w:r>
          </w:p>
        </w:tc>
        <w:tc>
          <w:tcPr>
            <w:tcW w:w="4148" w:type="dxa"/>
          </w:tcPr>
          <w:p>
            <w:r>
              <w:rPr>
                <w:rFonts w:hint="eastAsia"/>
              </w:rPr>
              <w:t>2</w:t>
            </w:r>
            <w:r>
              <w:t>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总预测正确率</w:t>
            </w:r>
          </w:p>
        </w:tc>
        <w:tc>
          <w:tcPr>
            <w:tcW w:w="4148" w:type="dxa"/>
          </w:tcPr>
          <w:p>
            <w:r>
              <w:rPr>
                <w:rFonts w:hint="eastAsia"/>
              </w:rPr>
              <w:t>8</w:t>
            </w:r>
            <w:r>
              <w:t>4</w:t>
            </w:r>
            <w:r>
              <w:rPr>
                <w:rFonts w:hint="eastAsia"/>
              </w:rPr>
              <w:t>%</w:t>
            </w:r>
          </w:p>
        </w:tc>
      </w:tr>
    </w:tbl>
    <w:p>
      <w:r>
        <w:tab/>
      </w:r>
      <w:r>
        <w:rPr>
          <w:rFonts w:hint="eastAsia"/>
        </w:rPr>
        <w:t>由统计可知，除了RAS的命中率不尽如人意以外，其他指标的命中率都比较不错，接近它们的理论命中率。最终的整体预测正确率可以达到8</w:t>
      </w:r>
      <w:r>
        <w:t>4</w:t>
      </w:r>
      <w:r>
        <w:rPr>
          <w:rFonts w:hint="eastAsia"/>
        </w:rPr>
        <w:t>%。</w:t>
      </w:r>
    </w:p>
    <w:p>
      <w:pPr>
        <w:pStyle w:val="4"/>
        <w:spacing w:before="156" w:after="156"/>
      </w:pPr>
      <w:bookmarkStart w:id="55" w:name="_Toc136404141"/>
      <w:r>
        <w:rPr>
          <w:rFonts w:hint="eastAsia"/>
        </w:rPr>
        <w:t>4</w:t>
      </w:r>
      <w:r>
        <w:t>.1.2</w:t>
      </w:r>
      <w:r>
        <w:rPr>
          <w:rFonts w:hint="eastAsia"/>
        </w:rPr>
        <w:t>高性能乘法器</w:t>
      </w:r>
      <w:bookmarkEnd w:id="55"/>
    </w:p>
    <w:p>
      <w:r>
        <w:tab/>
      </w:r>
      <w:r>
        <w:rPr>
          <w:rFonts w:hint="eastAsia"/>
        </w:rPr>
        <w:t>前一章已经介绍了，该乘法器是radix-4 booth编码华莱士树结构的乘法器。并且是采用敏捷开发语言</w:t>
      </w:r>
      <w:r>
        <w:t>SpinalHDL</w:t>
      </w:r>
      <w:r>
        <w:rPr>
          <w:rFonts w:hint="eastAsia"/>
        </w:rPr>
        <w:t>做设计，最终生成verilog文件。E</w:t>
      </w:r>
      <w:r>
        <w:t>203</w:t>
      </w:r>
      <w:r>
        <w:rPr>
          <w:rFonts w:hint="eastAsia"/>
        </w:rPr>
        <w:t>原本的乘法器接口是将从寄存器读出来的操作数送入到e</w:t>
      </w:r>
      <w:r>
        <w:t>203</w:t>
      </w:r>
      <w:r>
        <w:rPr>
          <w:rFonts w:hint="eastAsia"/>
        </w:rPr>
        <w:t>_</w:t>
      </w:r>
      <w:r>
        <w:t>exu_alu_muldiv</w:t>
      </w:r>
      <w:r>
        <w:rPr>
          <w:rFonts w:hint="eastAsia"/>
        </w:rPr>
        <w:t>模块中，并且利用握手协议来进行读入和输出数据。而我们的乘法器是单周期乘法器，所以在执行乘法操作的时候，一直将握手信号的vaild和ready都拉高即可。</w:t>
      </w:r>
    </w:p>
    <w:p>
      <w:r>
        <w:tab/>
      </w:r>
      <w:r>
        <w:rPr>
          <w:rFonts w:hint="eastAsia"/>
        </w:rPr>
        <w:t>乘法器的IO口如表</w:t>
      </w:r>
      <w:r>
        <w:t>3</w:t>
      </w:r>
      <w:r>
        <w:rPr>
          <w:rFonts w:hint="eastAsia"/>
        </w:rPr>
        <w:t>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w:t>
      </w:r>
      <w:r>
        <w:fldChar w:fldCharType="end"/>
      </w:r>
      <w:r>
        <w:t xml:space="preserve"> </w:t>
      </w:r>
      <w:r>
        <w:rPr>
          <w:rFonts w:hint="eastAsia"/>
        </w:rPr>
        <w:t>乘法器IO列表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7"/>
        <w:gridCol w:w="1238"/>
        <w:gridCol w:w="5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rPr>
                <w:rFonts w:hint="eastAsia"/>
              </w:rPr>
              <w:t>IO名</w:t>
            </w:r>
          </w:p>
        </w:tc>
        <w:tc>
          <w:tcPr>
            <w:tcW w:w="1238" w:type="dxa"/>
          </w:tcPr>
          <w:p>
            <w:r>
              <w:rPr>
                <w:rFonts w:hint="eastAsia"/>
              </w:rPr>
              <w:t>方向</w:t>
            </w:r>
          </w:p>
        </w:tc>
        <w:tc>
          <w:tcPr>
            <w:tcW w:w="5207" w:type="dxa"/>
          </w:tcPr>
          <w:p>
            <w:r>
              <w:rPr>
                <w:rFonts w:hint="eastAsia"/>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mulI_payload_a</w:t>
            </w:r>
          </w:p>
        </w:tc>
        <w:tc>
          <w:tcPr>
            <w:tcW w:w="1238" w:type="dxa"/>
          </w:tcPr>
          <w:p>
            <w:r>
              <w:t>I</w:t>
            </w:r>
            <w:r>
              <w:rPr>
                <w:rFonts w:hint="eastAsia"/>
              </w:rPr>
              <w:t>nput</w:t>
            </w:r>
          </w:p>
        </w:tc>
        <w:tc>
          <w:tcPr>
            <w:tcW w:w="5207" w:type="dxa"/>
          </w:tcPr>
          <w:p>
            <w:r>
              <w:rPr>
                <w:rFonts w:hint="eastAsia"/>
              </w:rPr>
              <w:t>乘数a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mulI_payload_b</w:t>
            </w:r>
          </w:p>
        </w:tc>
        <w:tc>
          <w:tcPr>
            <w:tcW w:w="1238" w:type="dxa"/>
          </w:tcPr>
          <w:p>
            <w:r>
              <w:t>I</w:t>
            </w:r>
            <w:r>
              <w:rPr>
                <w:rFonts w:hint="eastAsia"/>
              </w:rPr>
              <w:t>nput</w:t>
            </w:r>
          </w:p>
        </w:tc>
        <w:tc>
          <w:tcPr>
            <w:tcW w:w="5207" w:type="dxa"/>
          </w:tcPr>
          <w:p>
            <w:r>
              <w:rPr>
                <w:rFonts w:hint="eastAsia"/>
              </w:rPr>
              <w:t>乘数b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mulI_payload_high</w:t>
            </w:r>
          </w:p>
        </w:tc>
        <w:tc>
          <w:tcPr>
            <w:tcW w:w="1238" w:type="dxa"/>
          </w:tcPr>
          <w:p>
            <w:r>
              <w:t>I</w:t>
            </w:r>
            <w:r>
              <w:rPr>
                <w:rFonts w:hint="eastAsia"/>
              </w:rPr>
              <w:t>nput</w:t>
            </w:r>
          </w:p>
        </w:tc>
        <w:tc>
          <w:tcPr>
            <w:tcW w:w="5207" w:type="dxa"/>
          </w:tcPr>
          <w:p>
            <w:r>
              <w:rPr>
                <w:rFonts w:hint="eastAsia"/>
              </w:rPr>
              <w:t>为</w:t>
            </w:r>
            <w:r>
              <w:t>1</w:t>
            </w:r>
            <w:r>
              <w:rPr>
                <w:rFonts w:hint="eastAsia"/>
              </w:rPr>
              <w:t>输出高3</w:t>
            </w:r>
            <w:r>
              <w:t>2</w:t>
            </w:r>
            <w:r>
              <w:rPr>
                <w:rFonts w:hint="eastAsia"/>
              </w:rPr>
              <w:t>bit结果，为0输出低3</w:t>
            </w:r>
            <w:r>
              <w:t>2</w:t>
            </w:r>
            <w:r>
              <w:rPr>
                <w:rFonts w:hint="eastAsia"/>
              </w:rPr>
              <w:t>bit结果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mulI_payload_sign</w:t>
            </w:r>
          </w:p>
        </w:tc>
        <w:tc>
          <w:tcPr>
            <w:tcW w:w="1238" w:type="dxa"/>
          </w:tcPr>
          <w:p>
            <w:r>
              <w:t>I</w:t>
            </w:r>
            <w:r>
              <w:rPr>
                <w:rFonts w:hint="eastAsia"/>
              </w:rPr>
              <w:t>nput</w:t>
            </w:r>
          </w:p>
        </w:tc>
        <w:tc>
          <w:tcPr>
            <w:tcW w:w="5207" w:type="dxa"/>
          </w:tcPr>
          <w:p>
            <w:r>
              <w:rPr>
                <w:rFonts w:hint="eastAsia"/>
              </w:rPr>
              <w:t>为</w:t>
            </w:r>
            <w:r>
              <w:t>1</w:t>
            </w:r>
            <w:r>
              <w:rPr>
                <w:rFonts w:hint="eastAsia"/>
              </w:rPr>
              <w:t>是有符号乘法，为0是无符号乘法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mulO_payload</w:t>
            </w:r>
          </w:p>
        </w:tc>
        <w:tc>
          <w:tcPr>
            <w:tcW w:w="1238" w:type="dxa"/>
          </w:tcPr>
          <w:p>
            <w:r>
              <w:t>O</w:t>
            </w:r>
            <w:r>
              <w:rPr>
                <w:rFonts w:hint="eastAsia"/>
              </w:rPr>
              <w:t>utput</w:t>
            </w:r>
          </w:p>
        </w:tc>
        <w:tc>
          <w:tcPr>
            <w:tcW w:w="5207" w:type="dxa"/>
          </w:tcPr>
          <w:p>
            <w:r>
              <w:rPr>
                <w:rFonts w:hint="eastAsia"/>
              </w:rPr>
              <w:t>乘法结果（3</w:t>
            </w:r>
            <w:r>
              <w:t>2</w:t>
            </w:r>
            <w:r>
              <w:rPr>
                <w:rFonts w:hint="eastAsia"/>
              </w:rPr>
              <w:t>bit）</w:t>
            </w:r>
          </w:p>
        </w:tc>
      </w:tr>
    </w:tbl>
    <w:p>
      <w:pPr>
        <w:rPr>
          <w:b/>
        </w:rPr>
      </w:pPr>
      <w:r>
        <w:tab/>
      </w:r>
      <w:r>
        <w:rPr>
          <w:rFonts w:hint="eastAsia"/>
          <w:b/>
        </w:rPr>
        <w:t>对该乘法器进行测试：</w:t>
      </w:r>
    </w:p>
    <w:p>
      <w:r>
        <w:tab/>
      </w:r>
      <w:r>
        <w:rPr>
          <w:rFonts w:hint="eastAsia"/>
        </w:rPr>
        <w:t>直接运行名为bao_mul的vivado工程即可，测试结果如图3</w:t>
      </w:r>
      <w:r>
        <w:t>3</w:t>
      </w:r>
      <w:r>
        <w:rPr>
          <w:rFonts w:hint="eastAsia"/>
        </w:rPr>
        <w:t>所示：</w:t>
      </w:r>
    </w:p>
    <w:p>
      <w:r>
        <w:drawing>
          <wp:inline distT="0" distB="0" distL="0" distR="0">
            <wp:extent cx="5274310" cy="21824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5274310" cy="2182495"/>
                    </a:xfrm>
                    <a:prstGeom prst="rect">
                      <a:avLst/>
                    </a:prstGeom>
                  </pic:spPr>
                </pic:pic>
              </a:graphicData>
            </a:graphic>
          </wp:inline>
        </w:drawing>
      </w:r>
    </w:p>
    <w:p>
      <w:pPr>
        <w:pStyle w:val="5"/>
        <w:jc w:val="center"/>
      </w:pPr>
      <w:bookmarkStart w:id="56" w:name="_Toc13640419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t xml:space="preserve"> </w:t>
      </w:r>
      <w:r>
        <w:rPr>
          <w:rFonts w:hint="eastAsia"/>
        </w:rPr>
        <w:t>乘法器行为级仿真结果</w:t>
      </w:r>
      <w:bookmarkEnd w:id="56"/>
    </w:p>
    <w:p>
      <w:pPr>
        <w:ind w:firstLine="420"/>
      </w:pPr>
      <w:r>
        <w:rPr>
          <w:rFonts w:hint="eastAsia"/>
        </w:rPr>
        <w:t>其中res_mod是参考结果，是直接利用乘法计算出来的结果，且由于都是非阻塞赋值，所以res_mod的值更新的要慢一个周期。可以看出乘法器的计算结果与参考结果一致。乘法器仿真通过。</w:t>
      </w:r>
    </w:p>
    <w:p>
      <w:pPr>
        <w:pStyle w:val="4"/>
        <w:spacing w:before="156" w:after="156"/>
      </w:pPr>
      <w:bookmarkStart w:id="57" w:name="_Toc136404142"/>
      <w:r>
        <w:rPr>
          <w:rFonts w:hint="eastAsia"/>
        </w:rPr>
        <w:t>4</w:t>
      </w:r>
      <w:r>
        <w:t xml:space="preserve">.1.3 </w:t>
      </w:r>
      <w:r>
        <w:rPr>
          <w:rFonts w:hint="eastAsia"/>
        </w:rPr>
        <w:t>高性能除法器</w:t>
      </w:r>
      <w:bookmarkEnd w:id="57"/>
    </w:p>
    <w:p>
      <w:r>
        <w:tab/>
      </w:r>
      <w:r>
        <w:rPr>
          <w:rFonts w:hint="eastAsia"/>
        </w:rPr>
        <w:t>上文提到，为了尽可能降低除法器的Latency</w:t>
      </w:r>
      <w:r>
        <w:t xml:space="preserve"> </w:t>
      </w:r>
      <w:r>
        <w:rPr>
          <w:rFonts w:hint="eastAsia"/>
        </w:rPr>
        <w:t>Cycle，我们选择了使用xlinx公司的除法器ip。该ip配置的除法器是基2的有符号除法器，输出数据的高3</w:t>
      </w:r>
      <w:r>
        <w:t>2</w:t>
      </w:r>
      <w:r>
        <w:rPr>
          <w:rFonts w:hint="eastAsia"/>
        </w:rPr>
        <w:t>bit是商，低3</w:t>
      </w:r>
      <w:r>
        <w:t>2</w:t>
      </w:r>
      <w:r>
        <w:rPr>
          <w:rFonts w:hint="eastAsia"/>
        </w:rPr>
        <w:t>bit是余数，Latency</w:t>
      </w:r>
      <w:r>
        <w:t xml:space="preserve"> </w:t>
      </w:r>
      <w:r>
        <w:rPr>
          <w:rFonts w:hint="eastAsia"/>
        </w:rPr>
        <w:t>Cycle为1，接口是按照AXI</w:t>
      </w:r>
      <w:r>
        <w:t>4</w:t>
      </w:r>
      <w:r>
        <w:rPr>
          <w:rFonts w:hint="eastAsia"/>
        </w:rPr>
        <w:t>-stream协议。</w:t>
      </w:r>
    </w:p>
    <w:p>
      <w:r>
        <w:tab/>
      </w:r>
      <w:r>
        <w:rPr>
          <w:rFonts w:hint="eastAsia"/>
        </w:rPr>
        <w:t>除法器的IO列表如表</w:t>
      </w:r>
      <w:r>
        <w:t>4</w:t>
      </w:r>
      <w:r>
        <w:rPr>
          <w:rFonts w:hint="eastAsia"/>
        </w:rPr>
        <w:t>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w:t>
      </w:r>
      <w:r>
        <w:fldChar w:fldCharType="end"/>
      </w:r>
      <w:r>
        <w:t xml:space="preserve"> </w:t>
      </w:r>
      <w:r>
        <w:rPr>
          <w:rFonts w:hint="eastAsia"/>
        </w:rPr>
        <w:t>除法器IO列表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3"/>
        <w:gridCol w:w="1215"/>
        <w:gridCol w:w="4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rPr>
                <w:rFonts w:hint="eastAsia"/>
              </w:rPr>
              <w:t>IO名</w:t>
            </w:r>
          </w:p>
        </w:tc>
        <w:tc>
          <w:tcPr>
            <w:tcW w:w="1238" w:type="dxa"/>
          </w:tcPr>
          <w:p>
            <w:r>
              <w:rPr>
                <w:rFonts w:hint="eastAsia"/>
              </w:rPr>
              <w:t>方向</w:t>
            </w:r>
          </w:p>
        </w:tc>
        <w:tc>
          <w:tcPr>
            <w:tcW w:w="5207" w:type="dxa"/>
          </w:tcPr>
          <w:p>
            <w:r>
              <w:rPr>
                <w:rFonts w:hint="eastAsia"/>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aclk</w:t>
            </w:r>
          </w:p>
        </w:tc>
        <w:tc>
          <w:tcPr>
            <w:tcW w:w="1238" w:type="dxa"/>
          </w:tcPr>
          <w:p>
            <w:r>
              <w:t>I</w:t>
            </w:r>
            <w:r>
              <w:rPr>
                <w:rFonts w:hint="eastAsia"/>
              </w:rPr>
              <w:t>nput</w:t>
            </w:r>
          </w:p>
        </w:tc>
        <w:tc>
          <w:tcPr>
            <w:tcW w:w="5207" w:type="dxa"/>
          </w:tcPr>
          <w:p>
            <w:r>
              <w:rPr>
                <w:rFonts w:hint="eastAsia"/>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s_axis_divisor_tvalid</w:t>
            </w:r>
          </w:p>
        </w:tc>
        <w:tc>
          <w:tcPr>
            <w:tcW w:w="1238" w:type="dxa"/>
          </w:tcPr>
          <w:p>
            <w:r>
              <w:t>I</w:t>
            </w:r>
            <w:r>
              <w:rPr>
                <w:rFonts w:hint="eastAsia"/>
              </w:rPr>
              <w:t>nput</w:t>
            </w:r>
          </w:p>
        </w:tc>
        <w:tc>
          <w:tcPr>
            <w:tcW w:w="5207" w:type="dxa"/>
          </w:tcPr>
          <w:p>
            <w:r>
              <w:rPr>
                <w:rFonts w:hint="eastAsia"/>
              </w:rPr>
              <w:t>除数有效信号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s_axis_dividend_tvalid</w:t>
            </w:r>
          </w:p>
        </w:tc>
        <w:tc>
          <w:tcPr>
            <w:tcW w:w="1238" w:type="dxa"/>
          </w:tcPr>
          <w:p>
            <w:r>
              <w:t>I</w:t>
            </w:r>
            <w:r>
              <w:rPr>
                <w:rFonts w:hint="eastAsia"/>
              </w:rPr>
              <w:t>nput</w:t>
            </w:r>
          </w:p>
        </w:tc>
        <w:tc>
          <w:tcPr>
            <w:tcW w:w="5207" w:type="dxa"/>
          </w:tcPr>
          <w:p>
            <w:r>
              <w:rPr>
                <w:rFonts w:hint="eastAsia"/>
              </w:rPr>
              <w:t>被除数有效信号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s_axis_divisor_tdata</w:t>
            </w:r>
          </w:p>
        </w:tc>
        <w:tc>
          <w:tcPr>
            <w:tcW w:w="1238" w:type="dxa"/>
          </w:tcPr>
          <w:p>
            <w:r>
              <w:t>I</w:t>
            </w:r>
            <w:r>
              <w:rPr>
                <w:rFonts w:hint="eastAsia"/>
              </w:rPr>
              <w:t>nput</w:t>
            </w:r>
          </w:p>
        </w:tc>
        <w:tc>
          <w:tcPr>
            <w:tcW w:w="5207" w:type="dxa"/>
          </w:tcPr>
          <w:p>
            <w:r>
              <w:rPr>
                <w:rFonts w:hint="eastAsia"/>
              </w:rPr>
              <w:t>除数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s_axis_dividend_tdata</w:t>
            </w:r>
          </w:p>
        </w:tc>
        <w:tc>
          <w:tcPr>
            <w:tcW w:w="1238" w:type="dxa"/>
          </w:tcPr>
          <w:p>
            <w:r>
              <w:t>I</w:t>
            </w:r>
            <w:r>
              <w:rPr>
                <w:rFonts w:hint="eastAsia"/>
              </w:rPr>
              <w:t>nput</w:t>
            </w:r>
          </w:p>
        </w:tc>
        <w:tc>
          <w:tcPr>
            <w:tcW w:w="5207" w:type="dxa"/>
          </w:tcPr>
          <w:p>
            <w:r>
              <w:rPr>
                <w:rFonts w:hint="eastAsia"/>
              </w:rPr>
              <w:t>被除数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m_axis_dout_tvalid</w:t>
            </w:r>
          </w:p>
        </w:tc>
        <w:tc>
          <w:tcPr>
            <w:tcW w:w="1238" w:type="dxa"/>
          </w:tcPr>
          <w:p>
            <w:r>
              <w:t>O</w:t>
            </w:r>
            <w:r>
              <w:rPr>
                <w:rFonts w:hint="eastAsia"/>
              </w:rPr>
              <w:t>utput</w:t>
            </w:r>
          </w:p>
        </w:tc>
        <w:tc>
          <w:tcPr>
            <w:tcW w:w="5207" w:type="dxa"/>
          </w:tcPr>
          <w:p>
            <w:r>
              <w:rPr>
                <w:rFonts w:hint="eastAsia"/>
              </w:rPr>
              <w:t>结果有效信号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7" w:type="dxa"/>
          </w:tcPr>
          <w:p>
            <w:r>
              <w:t>m_axis_dout_tdata</w:t>
            </w:r>
          </w:p>
        </w:tc>
        <w:tc>
          <w:tcPr>
            <w:tcW w:w="1238" w:type="dxa"/>
          </w:tcPr>
          <w:p>
            <w:r>
              <w:t>O</w:t>
            </w:r>
            <w:r>
              <w:rPr>
                <w:rFonts w:hint="eastAsia"/>
              </w:rPr>
              <w:t>utput</w:t>
            </w:r>
          </w:p>
        </w:tc>
        <w:tc>
          <w:tcPr>
            <w:tcW w:w="5207" w:type="dxa"/>
          </w:tcPr>
          <w:p>
            <w:r>
              <w:rPr>
                <w:rFonts w:hint="eastAsia"/>
              </w:rPr>
              <w:t>计算结果（高3</w:t>
            </w:r>
            <w:r>
              <w:t>2</w:t>
            </w:r>
            <w:r>
              <w:rPr>
                <w:rFonts w:hint="eastAsia"/>
              </w:rPr>
              <w:t>bit为商，低3</w:t>
            </w:r>
            <w:r>
              <w:t>2</w:t>
            </w:r>
            <w:r>
              <w:rPr>
                <w:rFonts w:hint="eastAsia"/>
              </w:rPr>
              <w:t>bit为余数）</w:t>
            </w:r>
          </w:p>
        </w:tc>
      </w:tr>
    </w:tbl>
    <w:p>
      <w:pPr>
        <w:rPr>
          <w:b/>
        </w:rPr>
      </w:pPr>
      <w:r>
        <w:tab/>
      </w:r>
      <w:r>
        <w:rPr>
          <w:rFonts w:hint="eastAsia"/>
          <w:b/>
        </w:rPr>
        <w:t>对除法器进行测试：</w:t>
      </w:r>
    </w:p>
    <w:p>
      <w:r>
        <w:tab/>
      </w:r>
      <w:r>
        <w:rPr>
          <w:rFonts w:hint="eastAsia"/>
        </w:rPr>
        <w:t>直接运行名为div_ip的vivado工程即可。</w:t>
      </w:r>
    </w:p>
    <w:p>
      <w:r>
        <w:tab/>
      </w:r>
      <w:r>
        <w:rPr>
          <w:rFonts w:hint="eastAsia"/>
        </w:rPr>
        <w:t>测试结果如图3</w:t>
      </w:r>
      <w:r>
        <w:t>4</w:t>
      </w:r>
      <w:r>
        <w:rPr>
          <w:rFonts w:hint="eastAsia"/>
        </w:rPr>
        <w:t>所示：</w:t>
      </w:r>
    </w:p>
    <w:p>
      <w:r>
        <w:drawing>
          <wp:inline distT="0" distB="0" distL="0" distR="0">
            <wp:extent cx="5274310" cy="1275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5274310" cy="1275715"/>
                    </a:xfrm>
                    <a:prstGeom prst="rect">
                      <a:avLst/>
                    </a:prstGeom>
                  </pic:spPr>
                </pic:pic>
              </a:graphicData>
            </a:graphic>
          </wp:inline>
        </w:drawing>
      </w:r>
    </w:p>
    <w:p>
      <w:pPr>
        <w:pStyle w:val="5"/>
        <w:jc w:val="center"/>
      </w:pPr>
      <w:bookmarkStart w:id="58" w:name="_Toc1364041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t xml:space="preserve"> </w:t>
      </w:r>
      <w:r>
        <w:rPr>
          <w:rFonts w:hint="eastAsia"/>
        </w:rPr>
        <w:t>除法器行为级仿真结果</w:t>
      </w:r>
      <w:bookmarkEnd w:id="58"/>
    </w:p>
    <w:p>
      <w:r>
        <w:tab/>
      </w:r>
      <w:r>
        <w:rPr>
          <w:rFonts w:hint="eastAsia"/>
        </w:rPr>
        <w:t>除法计算的商和余数都正确。除法器测试通过。</w:t>
      </w:r>
    </w:p>
    <w:p>
      <w:pPr>
        <w:pStyle w:val="4"/>
        <w:spacing w:before="156" w:after="156"/>
      </w:pPr>
      <w:bookmarkStart w:id="59" w:name="_Toc136404143"/>
      <w:r>
        <w:rPr>
          <w:rFonts w:hint="eastAsia"/>
        </w:rPr>
        <w:t>4</w:t>
      </w:r>
      <w:r>
        <w:t xml:space="preserve">.1.4 </w:t>
      </w:r>
      <w:r>
        <w:rPr>
          <w:rFonts w:hint="eastAsia"/>
        </w:rPr>
        <w:t>SM</w:t>
      </w:r>
      <w:r>
        <w:t>4</w:t>
      </w:r>
      <w:r>
        <w:rPr>
          <w:rFonts w:hint="eastAsia"/>
        </w:rPr>
        <w:t>硬件加速电路</w:t>
      </w:r>
      <w:bookmarkEnd w:id="59"/>
    </w:p>
    <w:p>
      <w:r>
        <w:tab/>
      </w:r>
      <w:r>
        <w:rPr>
          <w:rFonts w:hint="eastAsia"/>
        </w:rPr>
        <w:t>该SM</w:t>
      </w:r>
      <w:r>
        <w:t>4</w:t>
      </w:r>
      <w:r>
        <w:rPr>
          <w:rFonts w:hint="eastAsia"/>
        </w:rPr>
        <w:t>的硬件加速电路的IO接口如表</w:t>
      </w:r>
      <w:r>
        <w:t>5</w:t>
      </w:r>
      <w:r>
        <w:rPr>
          <w:rFonts w:hint="eastAsia"/>
        </w:rPr>
        <w:t>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w:t>
      </w:r>
      <w:r>
        <w:fldChar w:fldCharType="end"/>
      </w:r>
      <w:r>
        <w:t xml:space="preserve"> </w:t>
      </w:r>
      <w:r>
        <w:rPr>
          <w:rFonts w:hint="eastAsia"/>
        </w:rPr>
        <w:t>SM</w:t>
      </w:r>
      <w:r>
        <w:t>4</w:t>
      </w:r>
      <w:r>
        <w:rPr>
          <w:rFonts w:hint="eastAsia"/>
        </w:rPr>
        <w:t>硬件加速电路IO列表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1"/>
        <w:gridCol w:w="1233"/>
        <w:gridCol w:w="5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rPr>
                <w:rFonts w:hint="eastAsia"/>
              </w:rPr>
              <w:t>IO名</w:t>
            </w:r>
          </w:p>
        </w:tc>
        <w:tc>
          <w:tcPr>
            <w:tcW w:w="1233" w:type="dxa"/>
          </w:tcPr>
          <w:p>
            <w:r>
              <w:rPr>
                <w:rFonts w:hint="eastAsia"/>
              </w:rPr>
              <w:t>方向</w:t>
            </w:r>
          </w:p>
        </w:tc>
        <w:tc>
          <w:tcPr>
            <w:tcW w:w="5158" w:type="dxa"/>
          </w:tcPr>
          <w:p>
            <w:r>
              <w:rPr>
                <w:rFonts w:hint="eastAsia"/>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clk</w:t>
            </w:r>
          </w:p>
        </w:tc>
        <w:tc>
          <w:tcPr>
            <w:tcW w:w="1233" w:type="dxa"/>
          </w:tcPr>
          <w:p>
            <w:r>
              <w:t>I</w:t>
            </w:r>
            <w:r>
              <w:rPr>
                <w:rFonts w:hint="eastAsia"/>
              </w:rPr>
              <w:t>nput</w:t>
            </w:r>
          </w:p>
        </w:tc>
        <w:tc>
          <w:tcPr>
            <w:tcW w:w="5158" w:type="dxa"/>
          </w:tcPr>
          <w:p>
            <w:r>
              <w:rPr>
                <w:rFonts w:hint="eastAsia"/>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reset_n</w:t>
            </w:r>
          </w:p>
        </w:tc>
        <w:tc>
          <w:tcPr>
            <w:tcW w:w="1233" w:type="dxa"/>
          </w:tcPr>
          <w:p>
            <w:r>
              <w:t>I</w:t>
            </w:r>
            <w:r>
              <w:rPr>
                <w:rFonts w:hint="eastAsia"/>
              </w:rPr>
              <w:t>nput</w:t>
            </w:r>
          </w:p>
        </w:tc>
        <w:tc>
          <w:tcPr>
            <w:tcW w:w="5158" w:type="dxa"/>
          </w:tcPr>
          <w:p>
            <w:r>
              <w:rPr>
                <w:rFonts w:hint="eastAsia"/>
              </w:rPr>
              <w:t>复位，低电平有效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sm4_enable_in</w:t>
            </w:r>
          </w:p>
        </w:tc>
        <w:tc>
          <w:tcPr>
            <w:tcW w:w="1233" w:type="dxa"/>
          </w:tcPr>
          <w:p>
            <w:r>
              <w:t>I</w:t>
            </w:r>
            <w:r>
              <w:rPr>
                <w:rFonts w:hint="eastAsia"/>
              </w:rPr>
              <w:t>nput</w:t>
            </w:r>
          </w:p>
        </w:tc>
        <w:tc>
          <w:tcPr>
            <w:tcW w:w="5158" w:type="dxa"/>
          </w:tcPr>
          <w:p>
            <w:r>
              <w:rPr>
                <w:rFonts w:hint="eastAsia"/>
              </w:rPr>
              <w:t>使能sm</w:t>
            </w:r>
            <w:r>
              <w:t>4</w:t>
            </w:r>
            <w:r>
              <w:rPr>
                <w:rFonts w:hint="eastAsia"/>
              </w:rPr>
              <w:t>加速电路接口，高电平有效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encdec_enable_in</w:t>
            </w:r>
          </w:p>
        </w:tc>
        <w:tc>
          <w:tcPr>
            <w:tcW w:w="1233" w:type="dxa"/>
          </w:tcPr>
          <w:p>
            <w:r>
              <w:t>I</w:t>
            </w:r>
            <w:r>
              <w:rPr>
                <w:rFonts w:hint="eastAsia"/>
              </w:rPr>
              <w:t>nput</w:t>
            </w:r>
          </w:p>
        </w:tc>
        <w:tc>
          <w:tcPr>
            <w:tcW w:w="5158" w:type="dxa"/>
          </w:tcPr>
          <w:p>
            <w:r>
              <w:rPr>
                <w:rFonts w:hint="eastAsia"/>
              </w:rPr>
              <w:t>使能SM</w:t>
            </w:r>
            <w:r>
              <w:t>4</w:t>
            </w:r>
            <w:r>
              <w:rPr>
                <w:rFonts w:hint="eastAsia"/>
              </w:rPr>
              <w:t>加解密工作模式，高电平有效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encdec_sel_in</w:t>
            </w:r>
          </w:p>
        </w:tc>
        <w:tc>
          <w:tcPr>
            <w:tcW w:w="1233" w:type="dxa"/>
          </w:tcPr>
          <w:p>
            <w:r>
              <w:t>I</w:t>
            </w:r>
            <w:r>
              <w:rPr>
                <w:rFonts w:hint="eastAsia"/>
              </w:rPr>
              <w:t>nput</w:t>
            </w:r>
          </w:p>
        </w:tc>
        <w:tc>
          <w:tcPr>
            <w:tcW w:w="5158" w:type="dxa"/>
          </w:tcPr>
          <w:p>
            <w:r>
              <w:rPr>
                <w:rFonts w:hint="eastAsia"/>
              </w:rPr>
              <w:t>选择加密或者解密模式，高电平加密，低电平解密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valid_in</w:t>
            </w:r>
          </w:p>
        </w:tc>
        <w:tc>
          <w:tcPr>
            <w:tcW w:w="1233" w:type="dxa"/>
          </w:tcPr>
          <w:p>
            <w:r>
              <w:t>I</w:t>
            </w:r>
            <w:r>
              <w:rPr>
                <w:rFonts w:hint="eastAsia"/>
              </w:rPr>
              <w:t>nput</w:t>
            </w:r>
          </w:p>
        </w:tc>
        <w:tc>
          <w:tcPr>
            <w:tcW w:w="5158" w:type="dxa"/>
          </w:tcPr>
          <w:p>
            <w:r>
              <w:rPr>
                <w:rFonts w:hint="eastAsia"/>
              </w:rPr>
              <w:t>输入数据有效信号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data_in</w:t>
            </w:r>
          </w:p>
        </w:tc>
        <w:tc>
          <w:tcPr>
            <w:tcW w:w="1233" w:type="dxa"/>
          </w:tcPr>
          <w:p>
            <w:r>
              <w:t>I</w:t>
            </w:r>
            <w:r>
              <w:rPr>
                <w:rFonts w:hint="eastAsia"/>
              </w:rPr>
              <w:t>nput</w:t>
            </w:r>
          </w:p>
        </w:tc>
        <w:tc>
          <w:tcPr>
            <w:tcW w:w="5158" w:type="dxa"/>
          </w:tcPr>
          <w:p>
            <w:r>
              <w:rPr>
                <w:rFonts w:hint="eastAsia"/>
              </w:rPr>
              <w:t>输入待加/解密的明/密文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enable_key_exp_in</w:t>
            </w:r>
          </w:p>
        </w:tc>
        <w:tc>
          <w:tcPr>
            <w:tcW w:w="1233" w:type="dxa"/>
          </w:tcPr>
          <w:p>
            <w:r>
              <w:t>I</w:t>
            </w:r>
            <w:r>
              <w:rPr>
                <w:rFonts w:hint="eastAsia"/>
              </w:rPr>
              <w:t>nput</w:t>
            </w:r>
          </w:p>
        </w:tc>
        <w:tc>
          <w:tcPr>
            <w:tcW w:w="5158" w:type="dxa"/>
          </w:tcPr>
          <w:p>
            <w:r>
              <w:rPr>
                <w:rFonts w:hint="eastAsia"/>
              </w:rPr>
              <w:t>使能秘钥扩展工作模式，高电平有效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user_key_valid_in</w:t>
            </w:r>
          </w:p>
        </w:tc>
        <w:tc>
          <w:tcPr>
            <w:tcW w:w="1233" w:type="dxa"/>
          </w:tcPr>
          <w:p>
            <w:r>
              <w:t>I</w:t>
            </w:r>
            <w:r>
              <w:rPr>
                <w:rFonts w:hint="eastAsia"/>
              </w:rPr>
              <w:t>nput</w:t>
            </w:r>
          </w:p>
        </w:tc>
        <w:tc>
          <w:tcPr>
            <w:tcW w:w="5158" w:type="dxa"/>
          </w:tcPr>
          <w:p>
            <w:r>
              <w:rPr>
                <w:rFonts w:hint="eastAsia"/>
              </w:rPr>
              <w:t>有效秘钥输入信号，高电平有效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1" w:type="dxa"/>
          </w:tcPr>
          <w:p>
            <w:r>
              <w:t>user_key_in</w:t>
            </w:r>
          </w:p>
        </w:tc>
        <w:tc>
          <w:tcPr>
            <w:tcW w:w="1233" w:type="dxa"/>
          </w:tcPr>
          <w:p>
            <w:r>
              <w:t>I</w:t>
            </w:r>
            <w:r>
              <w:rPr>
                <w:rFonts w:hint="eastAsia"/>
              </w:rPr>
              <w:t>nput</w:t>
            </w:r>
          </w:p>
        </w:tc>
        <w:tc>
          <w:tcPr>
            <w:tcW w:w="5158" w:type="dxa"/>
          </w:tcPr>
          <w:p>
            <w:r>
              <w:rPr>
                <w:rFonts w:hint="eastAsia"/>
              </w:rPr>
              <w:t>输入的秘钥数据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ready_out</w:t>
            </w:r>
          </w:p>
        </w:tc>
        <w:tc>
          <w:tcPr>
            <w:tcW w:w="1233" w:type="dxa"/>
          </w:tcPr>
          <w:p>
            <w:r>
              <w:t>O</w:t>
            </w:r>
            <w:r>
              <w:rPr>
                <w:rFonts w:hint="eastAsia"/>
              </w:rPr>
              <w:t>utput</w:t>
            </w:r>
          </w:p>
        </w:tc>
        <w:tc>
          <w:tcPr>
            <w:tcW w:w="5158" w:type="dxa"/>
          </w:tcPr>
          <w:p>
            <w:r>
              <w:rPr>
                <w:rFonts w:hint="eastAsia"/>
              </w:rPr>
              <w:t>输出结果有效信号，高电平有效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result_out</w:t>
            </w:r>
          </w:p>
        </w:tc>
        <w:tc>
          <w:tcPr>
            <w:tcW w:w="1233" w:type="dxa"/>
          </w:tcPr>
          <w:p>
            <w:r>
              <w:t>O</w:t>
            </w:r>
            <w:r>
              <w:rPr>
                <w:rFonts w:hint="eastAsia"/>
              </w:rPr>
              <w:t>utput</w:t>
            </w:r>
          </w:p>
        </w:tc>
        <w:tc>
          <w:tcPr>
            <w:tcW w:w="5158" w:type="dxa"/>
          </w:tcPr>
          <w:p>
            <w:r>
              <w:rPr>
                <w:rFonts w:hint="eastAsia"/>
              </w:rPr>
              <w:t>SM</w:t>
            </w:r>
            <w:r>
              <w:t>4</w:t>
            </w:r>
            <w:r>
              <w:rPr>
                <w:rFonts w:hint="eastAsia"/>
              </w:rPr>
              <w:t>硬件加速电路的输出结果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1" w:type="dxa"/>
          </w:tcPr>
          <w:p>
            <w:r>
              <w:t>key_exp_ready_out</w:t>
            </w:r>
          </w:p>
        </w:tc>
        <w:tc>
          <w:tcPr>
            <w:tcW w:w="1233" w:type="dxa"/>
          </w:tcPr>
          <w:p>
            <w:r>
              <w:t>O</w:t>
            </w:r>
            <w:r>
              <w:rPr>
                <w:rFonts w:hint="eastAsia"/>
              </w:rPr>
              <w:t>utput</w:t>
            </w:r>
          </w:p>
        </w:tc>
        <w:tc>
          <w:tcPr>
            <w:tcW w:w="5158" w:type="dxa"/>
          </w:tcPr>
          <w:p>
            <w:r>
              <w:rPr>
                <w:rFonts w:hint="eastAsia"/>
              </w:rPr>
              <w:t>秘钥扩展完成信号，高电平有效</w:t>
            </w:r>
          </w:p>
        </w:tc>
      </w:tr>
    </w:tbl>
    <w:p>
      <w:r>
        <w:tab/>
      </w:r>
      <w:r>
        <w:rPr>
          <w:rFonts w:hint="eastAsia"/>
        </w:rPr>
        <w:t>我们设计的是将SM</w:t>
      </w:r>
      <w:r>
        <w:t>4</w:t>
      </w:r>
      <w:r>
        <w:rPr>
          <w:rFonts w:hint="eastAsia"/>
        </w:rPr>
        <w:t>硬件加速电路添加到E</w:t>
      </w:r>
      <w:r>
        <w:t>203</w:t>
      </w:r>
      <w:r>
        <w:rPr>
          <w:rFonts w:hint="eastAsia"/>
        </w:rPr>
        <w:t>内核的NICE扩展协处理器接口上。在指令译码的时候发现是一条custom</w:t>
      </w:r>
      <w:r>
        <w:t>3</w:t>
      </w:r>
      <w:r>
        <w:rPr>
          <w:rFonts w:hint="eastAsia"/>
        </w:rPr>
        <w:t>类型的指令的时候，会自动将该指令派遣到NICE接口上。在nice</w:t>
      </w:r>
      <w:r>
        <w:t>_core</w:t>
      </w:r>
      <w:r>
        <w:rPr>
          <w:rFonts w:hint="eastAsia"/>
        </w:rPr>
        <w:t>模块内部会对发送过来的指令进行进一步解码，所以我们扩展指令的解码操作实际是在nice_core内部完成的，这样的设计极大减小了扩展算子与外部内核微架构的耦合程度，在添加扩展指令的时候只需要再nice_core内部添加即可，不用对外部流水线架构做任何修改。</w:t>
      </w:r>
    </w:p>
    <w:p>
      <w:r>
        <w:tab/>
      </w:r>
      <w:r>
        <w:rPr>
          <w:rFonts w:hint="eastAsia"/>
        </w:rPr>
        <w:t>针对我们的SM</w:t>
      </w:r>
      <w:r>
        <w:t>4</w:t>
      </w:r>
      <w:r>
        <w:rPr>
          <w:rFonts w:hint="eastAsia"/>
        </w:rPr>
        <w:t>硬件加速电路的工作特性，我们为其设计了五条扩展指令，如表6所示：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w:t>
      </w:r>
      <w:r>
        <w:fldChar w:fldCharType="end"/>
      </w:r>
      <w:r>
        <w:t xml:space="preserve"> </w:t>
      </w:r>
      <w:r>
        <w:rPr>
          <w:rFonts w:hint="eastAsia"/>
        </w:rPr>
        <w:t>SM</w:t>
      </w:r>
      <w:r>
        <w:t>4</w:t>
      </w:r>
      <w:r>
        <w:rPr>
          <w:rFonts w:hint="eastAsia"/>
        </w:rPr>
        <w:t>的扩展指令</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693"/>
        <w:gridCol w:w="3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协处理器指令</w:t>
            </w:r>
          </w:p>
        </w:tc>
        <w:tc>
          <w:tcPr>
            <w:tcW w:w="2693" w:type="dxa"/>
          </w:tcPr>
          <w:p>
            <w:r>
              <w:rPr>
                <w:rFonts w:hint="eastAsia"/>
              </w:rPr>
              <w:t>介绍</w:t>
            </w:r>
          </w:p>
        </w:tc>
        <w:tc>
          <w:tcPr>
            <w:tcW w:w="3623"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load_key</w:t>
            </w:r>
          </w:p>
        </w:tc>
        <w:tc>
          <w:tcPr>
            <w:tcW w:w="2693" w:type="dxa"/>
          </w:tcPr>
          <w:p>
            <w:r>
              <w:rPr>
                <w:rFonts w:hint="eastAsia"/>
              </w:rPr>
              <w:t>从内存中加载秘钥</w:t>
            </w:r>
          </w:p>
        </w:tc>
        <w:tc>
          <w:tcPr>
            <w:tcW w:w="3623" w:type="dxa"/>
          </w:tcPr>
          <w:p>
            <w:r>
              <w:t>O</w:t>
            </w:r>
            <w:r>
              <w:rPr>
                <w:rFonts w:hint="eastAsia"/>
              </w:rPr>
              <w:t>pcode指明使用custom</w:t>
            </w:r>
            <w:r>
              <w:t>3</w:t>
            </w:r>
            <w:r>
              <w:rPr>
                <w:rFonts w:hint="eastAsia"/>
              </w:rPr>
              <w:t>指令组</w:t>
            </w:r>
          </w:p>
          <w:p>
            <w:r>
              <w:t>X</w:t>
            </w:r>
            <w:r>
              <w:rPr>
                <w:rFonts w:hint="eastAsia"/>
              </w:rPr>
              <w:t>d位的值为0，表明此指令不需要写回任何结果</w:t>
            </w:r>
          </w:p>
          <w:p>
            <w:r>
              <w:t>X</w:t>
            </w:r>
            <w:r>
              <w:rPr>
                <w:rFonts w:hint="eastAsia"/>
              </w:rPr>
              <w:t>s</w:t>
            </w:r>
            <w:r>
              <w:t>1</w:t>
            </w:r>
            <w:r>
              <w:rPr>
                <w:rFonts w:hint="eastAsia"/>
              </w:rPr>
              <w:t>位的值为1，表示该指令需要读取操作数rs</w:t>
            </w:r>
            <w:r>
              <w:t>1</w:t>
            </w:r>
            <w:r>
              <w:rPr>
                <w:rFonts w:hint="eastAsia"/>
              </w:rPr>
              <w:t>，操作数rs</w:t>
            </w:r>
            <w:r>
              <w:t>1</w:t>
            </w:r>
            <w:r>
              <w:rPr>
                <w:rFonts w:hint="eastAsia"/>
              </w:rPr>
              <w:t>就是秘钥的数据</w:t>
            </w:r>
          </w:p>
          <w:p>
            <w:r>
              <w:t>X</w:t>
            </w:r>
            <w:r>
              <w:rPr>
                <w:rFonts w:hint="eastAsia"/>
              </w:rPr>
              <w:t>s</w:t>
            </w:r>
            <w:r>
              <w:t>2</w:t>
            </w:r>
            <w:r>
              <w:rPr>
                <w:rFonts w:hint="eastAsia"/>
              </w:rPr>
              <w:t>位的值为</w:t>
            </w:r>
            <w:r>
              <w:t>0</w:t>
            </w:r>
            <w:r>
              <w:rPr>
                <w:rFonts w:hint="eastAsia"/>
              </w:rPr>
              <w:t>，表示该指令不需要读取操作数rs</w:t>
            </w:r>
            <w:r>
              <w:t>2</w:t>
            </w:r>
          </w:p>
          <w:p>
            <w:r>
              <w:t>F</w:t>
            </w:r>
            <w:r>
              <w:rPr>
                <w:rFonts w:hint="eastAsia"/>
              </w:rPr>
              <w:t>unc</w:t>
            </w:r>
            <w:r>
              <w:t>7</w:t>
            </w:r>
            <w:r>
              <w:rPr>
                <w:rFonts w:hint="eastAsia"/>
              </w:rPr>
              <w:t>为0</w:t>
            </w:r>
            <w:r>
              <w:t>000001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load_data</w:t>
            </w:r>
          </w:p>
        </w:tc>
        <w:tc>
          <w:tcPr>
            <w:tcW w:w="2693" w:type="dxa"/>
          </w:tcPr>
          <w:p>
            <w:r>
              <w:rPr>
                <w:rFonts w:hint="eastAsia"/>
              </w:rPr>
              <w:t>从内存中加载待加解密的数据</w:t>
            </w:r>
          </w:p>
        </w:tc>
        <w:tc>
          <w:tcPr>
            <w:tcW w:w="3623" w:type="dxa"/>
          </w:tcPr>
          <w:p>
            <w:r>
              <w:t>O</w:t>
            </w:r>
            <w:r>
              <w:rPr>
                <w:rFonts w:hint="eastAsia"/>
              </w:rPr>
              <w:t>pcode指明使用custom</w:t>
            </w:r>
            <w:r>
              <w:t>3</w:t>
            </w:r>
            <w:r>
              <w:rPr>
                <w:rFonts w:hint="eastAsia"/>
              </w:rPr>
              <w:t>指令组</w:t>
            </w:r>
          </w:p>
          <w:p>
            <w:r>
              <w:t>X</w:t>
            </w:r>
            <w:r>
              <w:rPr>
                <w:rFonts w:hint="eastAsia"/>
              </w:rPr>
              <w:t>d位的值为0，表明此指令不需要写回任何结果</w:t>
            </w:r>
          </w:p>
          <w:p>
            <w:r>
              <w:t>X</w:t>
            </w:r>
            <w:r>
              <w:rPr>
                <w:rFonts w:hint="eastAsia"/>
              </w:rPr>
              <w:t>s</w:t>
            </w:r>
            <w:r>
              <w:t>1</w:t>
            </w:r>
            <w:r>
              <w:rPr>
                <w:rFonts w:hint="eastAsia"/>
              </w:rPr>
              <w:t>位的值为1，表示该指令需要读取操作数rs</w:t>
            </w:r>
            <w:r>
              <w:t>1</w:t>
            </w:r>
            <w:r>
              <w:rPr>
                <w:rFonts w:hint="eastAsia"/>
              </w:rPr>
              <w:t>，操作数rs</w:t>
            </w:r>
            <w:r>
              <w:t>1</w:t>
            </w:r>
            <w:r>
              <w:rPr>
                <w:rFonts w:hint="eastAsia"/>
              </w:rPr>
              <w:t>就是待加解密的数据</w:t>
            </w:r>
          </w:p>
          <w:p>
            <w:r>
              <w:t>X</w:t>
            </w:r>
            <w:r>
              <w:rPr>
                <w:rFonts w:hint="eastAsia"/>
              </w:rPr>
              <w:t>s</w:t>
            </w:r>
            <w:r>
              <w:t>2</w:t>
            </w:r>
            <w:r>
              <w:rPr>
                <w:rFonts w:hint="eastAsia"/>
              </w:rPr>
              <w:t>位的值为</w:t>
            </w:r>
            <w:r>
              <w:t>0</w:t>
            </w:r>
            <w:r>
              <w:rPr>
                <w:rFonts w:hint="eastAsia"/>
              </w:rPr>
              <w:t>，表示该指令不需要读取操作数rs</w:t>
            </w:r>
            <w:r>
              <w:t>2</w:t>
            </w:r>
          </w:p>
          <w:p>
            <w:r>
              <w:t>F</w:t>
            </w:r>
            <w:r>
              <w:rPr>
                <w:rFonts w:hint="eastAsia"/>
              </w:rPr>
              <w:t>unc</w:t>
            </w:r>
            <w:r>
              <w:t>7</w:t>
            </w:r>
            <w:r>
              <w:rPr>
                <w:rFonts w:hint="eastAsia"/>
              </w:rPr>
              <w:t>为0</w:t>
            </w:r>
            <w:r>
              <w:t>000010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encrypt</w:t>
            </w:r>
          </w:p>
        </w:tc>
        <w:tc>
          <w:tcPr>
            <w:tcW w:w="2693" w:type="dxa"/>
          </w:tcPr>
          <w:p>
            <w:r>
              <w:rPr>
                <w:rFonts w:hint="eastAsia"/>
              </w:rPr>
              <w:t>秘钥扩展并进行加密操作</w:t>
            </w:r>
          </w:p>
        </w:tc>
        <w:tc>
          <w:tcPr>
            <w:tcW w:w="3623" w:type="dxa"/>
          </w:tcPr>
          <w:p>
            <w:r>
              <w:t>O</w:t>
            </w:r>
            <w:r>
              <w:rPr>
                <w:rFonts w:hint="eastAsia"/>
              </w:rPr>
              <w:t>pcode指明使用custom</w:t>
            </w:r>
            <w:r>
              <w:t>3</w:t>
            </w:r>
            <w:r>
              <w:rPr>
                <w:rFonts w:hint="eastAsia"/>
              </w:rPr>
              <w:t>指令组</w:t>
            </w:r>
          </w:p>
          <w:p>
            <w:r>
              <w:t>X</w:t>
            </w:r>
            <w:r>
              <w:rPr>
                <w:rFonts w:hint="eastAsia"/>
              </w:rPr>
              <w:t>d位的值为0，表明此指令不需要写回任何结果</w:t>
            </w:r>
          </w:p>
          <w:p>
            <w:r>
              <w:t>X</w:t>
            </w:r>
            <w:r>
              <w:rPr>
                <w:rFonts w:hint="eastAsia"/>
              </w:rPr>
              <w:t>s</w:t>
            </w:r>
            <w:r>
              <w:t>1</w:t>
            </w:r>
            <w:r>
              <w:rPr>
                <w:rFonts w:hint="eastAsia"/>
              </w:rPr>
              <w:t>位的值为</w:t>
            </w:r>
            <w:r>
              <w:t>0</w:t>
            </w:r>
            <w:r>
              <w:rPr>
                <w:rFonts w:hint="eastAsia"/>
              </w:rPr>
              <w:t>，表示该指令不需要读取操作数rs</w:t>
            </w:r>
            <w:r>
              <w:t>1</w:t>
            </w:r>
          </w:p>
          <w:p>
            <w:r>
              <w:t>X</w:t>
            </w:r>
            <w:r>
              <w:rPr>
                <w:rFonts w:hint="eastAsia"/>
              </w:rPr>
              <w:t>s</w:t>
            </w:r>
            <w:r>
              <w:t>2</w:t>
            </w:r>
            <w:r>
              <w:rPr>
                <w:rFonts w:hint="eastAsia"/>
              </w:rPr>
              <w:t>位的值为</w:t>
            </w:r>
            <w:r>
              <w:t>0</w:t>
            </w:r>
            <w:r>
              <w:rPr>
                <w:rFonts w:hint="eastAsia"/>
              </w:rPr>
              <w:t>，表示该指令不需要读取操作数rs</w:t>
            </w:r>
            <w:r>
              <w:t>2</w:t>
            </w:r>
          </w:p>
          <w:p>
            <w:r>
              <w:t>F</w:t>
            </w:r>
            <w:r>
              <w:rPr>
                <w:rFonts w:hint="eastAsia"/>
              </w:rPr>
              <w:t>unc</w:t>
            </w:r>
            <w:r>
              <w:t>7</w:t>
            </w:r>
            <w:r>
              <w:rPr>
                <w:rFonts w:hint="eastAsia"/>
              </w:rPr>
              <w:t>为0</w:t>
            </w:r>
            <w:r>
              <w:t>000110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decrypt</w:t>
            </w:r>
          </w:p>
        </w:tc>
        <w:tc>
          <w:tcPr>
            <w:tcW w:w="2693" w:type="dxa"/>
          </w:tcPr>
          <w:p>
            <w:r>
              <w:rPr>
                <w:rFonts w:hint="eastAsia"/>
              </w:rPr>
              <w:t>秘钥扩展并进行解密操作</w:t>
            </w:r>
          </w:p>
        </w:tc>
        <w:tc>
          <w:tcPr>
            <w:tcW w:w="3623" w:type="dxa"/>
          </w:tcPr>
          <w:p>
            <w:r>
              <w:t>O</w:t>
            </w:r>
            <w:r>
              <w:rPr>
                <w:rFonts w:hint="eastAsia"/>
              </w:rPr>
              <w:t>pcode指明使用custom</w:t>
            </w:r>
            <w:r>
              <w:t>3</w:t>
            </w:r>
            <w:r>
              <w:rPr>
                <w:rFonts w:hint="eastAsia"/>
              </w:rPr>
              <w:t>指令组</w:t>
            </w:r>
          </w:p>
          <w:p>
            <w:r>
              <w:t>X</w:t>
            </w:r>
            <w:r>
              <w:rPr>
                <w:rFonts w:hint="eastAsia"/>
              </w:rPr>
              <w:t>d位的值为0，表明此指令不需要写回任何结果</w:t>
            </w:r>
          </w:p>
          <w:p>
            <w:r>
              <w:t>X</w:t>
            </w:r>
            <w:r>
              <w:rPr>
                <w:rFonts w:hint="eastAsia"/>
              </w:rPr>
              <w:t>s</w:t>
            </w:r>
            <w:r>
              <w:t>1</w:t>
            </w:r>
            <w:r>
              <w:rPr>
                <w:rFonts w:hint="eastAsia"/>
              </w:rPr>
              <w:t>位的值为</w:t>
            </w:r>
            <w:r>
              <w:t>0</w:t>
            </w:r>
            <w:r>
              <w:rPr>
                <w:rFonts w:hint="eastAsia"/>
              </w:rPr>
              <w:t>，表示该指令不需要读取操作数rs</w:t>
            </w:r>
            <w:r>
              <w:t>1</w:t>
            </w:r>
          </w:p>
          <w:p>
            <w:r>
              <w:t>X</w:t>
            </w:r>
            <w:r>
              <w:rPr>
                <w:rFonts w:hint="eastAsia"/>
              </w:rPr>
              <w:t>s</w:t>
            </w:r>
            <w:r>
              <w:t>2</w:t>
            </w:r>
            <w:r>
              <w:rPr>
                <w:rFonts w:hint="eastAsia"/>
              </w:rPr>
              <w:t>位的值为</w:t>
            </w:r>
            <w:r>
              <w:t>0</w:t>
            </w:r>
            <w:r>
              <w:rPr>
                <w:rFonts w:hint="eastAsia"/>
              </w:rPr>
              <w:t>，表示该指令不需要读取操作数rs</w:t>
            </w:r>
            <w:r>
              <w:t>2</w:t>
            </w:r>
          </w:p>
          <w:p>
            <w:r>
              <w:t>F</w:t>
            </w:r>
            <w:r>
              <w:rPr>
                <w:rFonts w:hint="eastAsia"/>
              </w:rPr>
              <w:t>unc</w:t>
            </w:r>
            <w:r>
              <w:t>7</w:t>
            </w:r>
            <w:r>
              <w:rPr>
                <w:rFonts w:hint="eastAsia"/>
              </w:rPr>
              <w:t>为0</w:t>
            </w:r>
            <w:r>
              <w:t>000111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r>
              <w:rPr>
                <w:rFonts w:hint="eastAsia"/>
              </w:rPr>
              <w:t>sm4_res</w:t>
            </w:r>
          </w:p>
        </w:tc>
        <w:tc>
          <w:tcPr>
            <w:tcW w:w="2693" w:type="dxa"/>
          </w:tcPr>
          <w:p>
            <w:r>
              <w:rPr>
                <w:rFonts w:hint="eastAsia"/>
              </w:rPr>
              <w:t>将加解密之后的数据存到内存中</w:t>
            </w:r>
          </w:p>
        </w:tc>
        <w:tc>
          <w:tcPr>
            <w:tcW w:w="3623" w:type="dxa"/>
          </w:tcPr>
          <w:p>
            <w:r>
              <w:t>O</w:t>
            </w:r>
            <w:r>
              <w:rPr>
                <w:rFonts w:hint="eastAsia"/>
              </w:rPr>
              <w:t>pcode指明使用custom</w:t>
            </w:r>
            <w:r>
              <w:t>3</w:t>
            </w:r>
            <w:r>
              <w:rPr>
                <w:rFonts w:hint="eastAsia"/>
              </w:rPr>
              <w:t>指令组</w:t>
            </w:r>
          </w:p>
          <w:p>
            <w:r>
              <w:t>X</w:t>
            </w:r>
            <w:r>
              <w:rPr>
                <w:rFonts w:hint="eastAsia"/>
              </w:rPr>
              <w:t>d位的值为0，表明此指令不需要写回任何结果</w:t>
            </w:r>
          </w:p>
          <w:p>
            <w:r>
              <w:t>X</w:t>
            </w:r>
            <w:r>
              <w:rPr>
                <w:rFonts w:hint="eastAsia"/>
              </w:rPr>
              <w:t>s</w:t>
            </w:r>
            <w:r>
              <w:t>1</w:t>
            </w:r>
            <w:r>
              <w:rPr>
                <w:rFonts w:hint="eastAsia"/>
              </w:rPr>
              <w:t>位的值为1，表示该指令需要读取操作数rs</w:t>
            </w:r>
            <w:r>
              <w:t>1</w:t>
            </w:r>
            <w:r>
              <w:rPr>
                <w:rFonts w:hint="eastAsia"/>
              </w:rPr>
              <w:t>，操作数rs</w:t>
            </w:r>
            <w:r>
              <w:t>1</w:t>
            </w:r>
            <w:r>
              <w:rPr>
                <w:rFonts w:hint="eastAsia"/>
              </w:rPr>
              <w:t>就是要存储结果的地址</w:t>
            </w:r>
          </w:p>
          <w:p>
            <w:r>
              <w:t>X</w:t>
            </w:r>
            <w:r>
              <w:rPr>
                <w:rFonts w:hint="eastAsia"/>
              </w:rPr>
              <w:t>s</w:t>
            </w:r>
            <w:r>
              <w:t>2</w:t>
            </w:r>
            <w:r>
              <w:rPr>
                <w:rFonts w:hint="eastAsia"/>
              </w:rPr>
              <w:t>位的值为</w:t>
            </w:r>
            <w:r>
              <w:t>0</w:t>
            </w:r>
            <w:r>
              <w:rPr>
                <w:rFonts w:hint="eastAsia"/>
              </w:rPr>
              <w:t>，表示该指令不需要读取操作数rs</w:t>
            </w:r>
            <w:r>
              <w:t>2</w:t>
            </w:r>
          </w:p>
          <w:p>
            <w:pPr>
              <w:rPr>
                <w:rFonts w:hint="eastAsia"/>
              </w:rPr>
            </w:pPr>
            <w:r>
              <w:t>F</w:t>
            </w:r>
            <w:r>
              <w:rPr>
                <w:rFonts w:hint="eastAsia"/>
              </w:rPr>
              <w:t>unc</w:t>
            </w:r>
            <w:r>
              <w:t>7</w:t>
            </w:r>
            <w:r>
              <w:rPr>
                <w:rFonts w:hint="eastAsia"/>
              </w:rPr>
              <w:t>为0</w:t>
            </w:r>
            <w:r>
              <w:t>000100</w:t>
            </w:r>
          </w:p>
          <w:p/>
        </w:tc>
      </w:tr>
    </w:tbl>
    <w:p>
      <w:r>
        <w:tab/>
      </w:r>
      <w:r>
        <w:rPr>
          <w:rFonts w:hint="eastAsia"/>
        </w:rPr>
        <w:t>在使用该加速器的时候，应该首先将秘钥读入到加速器中，再将待加/解密的数据读入到加速器中，之后发送加/解密指令进行加/解密操作，在加/解密操作完成之后将计算的结果存储到内存空间中。其流程图如图3</w:t>
      </w:r>
      <w:r>
        <w:t>5</w:t>
      </w:r>
      <w:r>
        <w:rPr>
          <w:rFonts w:hint="eastAsia"/>
        </w:rPr>
        <w:t>所示：</w:t>
      </w:r>
    </w:p>
    <w:p>
      <w:pPr>
        <w:jc w:val="center"/>
      </w:pPr>
      <w:r>
        <w:drawing>
          <wp:inline distT="0" distB="0" distL="0" distR="0">
            <wp:extent cx="2607310" cy="4782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cstate="print">
                      <a:extLst>
                        <a:ext uri="{28A0092B-C50C-407E-A947-70E740481C1C}">
                          <a14:useLocalDpi xmlns:a14="http://schemas.microsoft.com/office/drawing/2010/main" val="0"/>
                        </a:ext>
                      </a:extLst>
                    </a:blip>
                    <a:srcRect r="29465" b="46036"/>
                    <a:stretch>
                      <a:fillRect/>
                    </a:stretch>
                  </pic:blipFill>
                  <pic:spPr>
                    <a:xfrm>
                      <a:off x="0" y="0"/>
                      <a:ext cx="2607653" cy="4783015"/>
                    </a:xfrm>
                    <a:prstGeom prst="rect">
                      <a:avLst/>
                    </a:prstGeom>
                    <a:ln>
                      <a:noFill/>
                    </a:ln>
                  </pic:spPr>
                </pic:pic>
              </a:graphicData>
            </a:graphic>
          </wp:inline>
        </w:drawing>
      </w:r>
    </w:p>
    <w:p>
      <w:pPr>
        <w:pStyle w:val="5"/>
        <w:jc w:val="center"/>
        <w:rPr>
          <w:rFonts w:hint="eastAsia"/>
        </w:rPr>
      </w:pPr>
      <w:bookmarkStart w:id="60" w:name="_Toc13640419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t xml:space="preserve"> </w:t>
      </w:r>
      <w:r>
        <w:rPr>
          <w:rFonts w:hint="eastAsia"/>
        </w:rPr>
        <w:t>SM</w:t>
      </w:r>
      <w:r>
        <w:t>4</w:t>
      </w:r>
      <w:r>
        <w:rPr>
          <w:rFonts w:hint="eastAsia"/>
        </w:rPr>
        <w:t>硬件加速器的工作流程图</w:t>
      </w:r>
      <w:bookmarkEnd w:id="60"/>
    </w:p>
    <w:p>
      <w:r>
        <w:tab/>
      </w:r>
      <w:r>
        <w:rPr>
          <w:rFonts w:hint="eastAsia"/>
        </w:rPr>
        <w:t>将sm</w:t>
      </w:r>
      <w:r>
        <w:t>4</w:t>
      </w:r>
      <w:r>
        <w:rPr>
          <w:rFonts w:hint="eastAsia"/>
        </w:rPr>
        <w:t>_</w:t>
      </w:r>
      <w:r>
        <w:t>source</w:t>
      </w:r>
      <w:r>
        <w:rPr>
          <w:rFonts w:hint="eastAsia"/>
        </w:rPr>
        <w:t>文件夹中的代码添加到modelsim工程中，进行编译就可以得到采用modelsim仿真的波形图，如图3</w:t>
      </w:r>
      <w:r>
        <w:t>6</w:t>
      </w:r>
      <w:r>
        <w:rPr>
          <w:rFonts w:hint="eastAsia"/>
        </w:rPr>
        <w:t>所示：</w:t>
      </w:r>
    </w:p>
    <w:p>
      <w:pPr>
        <w:rPr>
          <w:rFonts w:hint="eastAsia"/>
        </w:rPr>
      </w:pPr>
      <w:r>
        <w:drawing>
          <wp:inline distT="0" distB="0" distL="0" distR="0">
            <wp:extent cx="5274310" cy="10820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5274310" cy="1082040"/>
                    </a:xfrm>
                    <a:prstGeom prst="rect">
                      <a:avLst/>
                    </a:prstGeom>
                  </pic:spPr>
                </pic:pic>
              </a:graphicData>
            </a:graphic>
          </wp:inline>
        </w:drawing>
      </w:r>
    </w:p>
    <w:p>
      <w:pPr>
        <w:pStyle w:val="5"/>
        <w:jc w:val="center"/>
      </w:pPr>
      <w:bookmarkStart w:id="61" w:name="_Toc13640419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t xml:space="preserve"> </w:t>
      </w:r>
      <w:r>
        <w:rPr>
          <w:rFonts w:hint="eastAsia"/>
        </w:rPr>
        <w:t>SM</w:t>
      </w:r>
      <w:r>
        <w:t>4</w:t>
      </w:r>
      <w:r>
        <w:rPr>
          <w:rFonts w:hint="eastAsia"/>
        </w:rPr>
        <w:t>模块的仿真波形</w:t>
      </w:r>
      <w:bookmarkEnd w:id="61"/>
    </w:p>
    <w:p>
      <w:r>
        <w:tab/>
      </w:r>
      <w:r>
        <w:rPr>
          <w:rFonts w:hint="eastAsia"/>
        </w:rPr>
        <w:t>上图是先对1</w:t>
      </w:r>
      <w:r>
        <w:t>28</w:t>
      </w:r>
      <w:r>
        <w:rPr>
          <w:rFonts w:hint="eastAsia"/>
        </w:rPr>
        <w:t>bit的1</w:t>
      </w:r>
      <w:r>
        <w:t>6</w:t>
      </w:r>
      <w:r>
        <w:rPr>
          <w:rFonts w:hint="eastAsia"/>
        </w:rPr>
        <w:t>进制表示的密钥“</w:t>
      </w:r>
      <w:r>
        <w:t>01 23 45 67 89 ab cd ef fe dc ba 98 76 54 32 10</w:t>
      </w:r>
      <w:r>
        <w:rPr>
          <w:rFonts w:hint="eastAsia"/>
        </w:rPr>
        <w:t>”进行秘钥扩展，之后再对1</w:t>
      </w:r>
      <w:r>
        <w:t>28</w:t>
      </w:r>
      <w:r>
        <w:rPr>
          <w:rFonts w:hint="eastAsia"/>
        </w:rPr>
        <w:t>bit的1</w:t>
      </w:r>
      <w:r>
        <w:t>6</w:t>
      </w:r>
      <w:r>
        <w:rPr>
          <w:rFonts w:hint="eastAsia"/>
        </w:rPr>
        <w:t>进制表示的明文“</w:t>
      </w:r>
      <w:r>
        <w:t>01 23 45 67 89 ab cd ef fe dc ba 98 76 54 32 10</w:t>
      </w:r>
      <w:r>
        <w:rPr>
          <w:rFonts w:hint="eastAsia"/>
        </w:rPr>
        <w:t>”进行加密。如图3</w:t>
      </w:r>
      <w:r>
        <w:t>7</w:t>
      </w:r>
      <w:r>
        <w:rPr>
          <w:rFonts w:hint="eastAsia"/>
        </w:rPr>
        <w:t>所示：</w:t>
      </w:r>
    </w:p>
    <w:p>
      <w:pPr>
        <w:jc w:val="center"/>
        <w:rPr>
          <w:rFonts w:hint="eastAsia"/>
        </w:rPr>
      </w:pPr>
      <w:r>
        <w:drawing>
          <wp:inline distT="0" distB="0" distL="0" distR="0">
            <wp:extent cx="5274310" cy="33813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5274310" cy="3381375"/>
                    </a:xfrm>
                    <a:prstGeom prst="rect">
                      <a:avLst/>
                    </a:prstGeom>
                  </pic:spPr>
                </pic:pic>
              </a:graphicData>
            </a:graphic>
          </wp:inline>
        </w:drawing>
      </w:r>
    </w:p>
    <w:p>
      <w:pPr>
        <w:pStyle w:val="5"/>
        <w:jc w:val="center"/>
        <w:rPr>
          <w:rFonts w:hint="eastAsia"/>
        </w:rPr>
      </w:pPr>
      <w:bookmarkStart w:id="62" w:name="_Toc1364041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t xml:space="preserve"> </w:t>
      </w:r>
      <w:r>
        <w:rPr>
          <w:rFonts w:hint="eastAsia"/>
        </w:rPr>
        <w:t>SM</w:t>
      </w:r>
      <w:r>
        <w:t>4</w:t>
      </w:r>
      <w:r>
        <w:rPr>
          <w:rFonts w:hint="eastAsia"/>
        </w:rPr>
        <w:t>加密测试程序</w:t>
      </w:r>
      <w:bookmarkEnd w:id="62"/>
    </w:p>
    <w:p>
      <w:pPr>
        <w:jc w:val="left"/>
      </w:pPr>
      <w:r>
        <w:rPr>
          <w:rFonts w:hint="eastAsia"/>
        </w:rPr>
        <w:t>最终得到的加密结果为：</w:t>
      </w:r>
      <w:r>
        <w:t>681EDF34D206965E86B3E94F536E4246002A8A4EFA863CCAD024AC0300BB40D2</w:t>
      </w:r>
    </w:p>
    <w:p>
      <w:pPr>
        <w:jc w:val="left"/>
      </w:pPr>
      <w:r>
        <w:rPr>
          <w:rFonts w:hint="eastAsia"/>
        </w:rPr>
        <w:t>而在SM</w:t>
      </w:r>
      <w:r>
        <w:t>4</w:t>
      </w:r>
      <w:r>
        <w:rPr>
          <w:rFonts w:hint="eastAsia"/>
        </w:rPr>
        <w:t>在线加密网站上测试的结果也是</w:t>
      </w:r>
      <w:r>
        <w:t>681EDF34D206965E86B3E94F536E4246002A8A4EFA863CCAD024AC0300BB40D2</w:t>
      </w:r>
    </w:p>
    <w:p>
      <w:pPr>
        <w:jc w:val="left"/>
        <w:rPr>
          <w:rFonts w:hint="eastAsia"/>
        </w:rPr>
      </w:pPr>
      <w:r>
        <w:rPr>
          <w:rFonts w:hint="eastAsia"/>
        </w:rPr>
        <w:t>，如图3</w:t>
      </w:r>
      <w:r>
        <w:t>8</w:t>
      </w:r>
      <w:r>
        <w:rPr>
          <w:rFonts w:hint="eastAsia"/>
        </w:rPr>
        <w:t>所示。故SM</w:t>
      </w:r>
      <w:r>
        <w:t>4</w:t>
      </w:r>
      <w:r>
        <w:rPr>
          <w:rFonts w:hint="eastAsia"/>
        </w:rPr>
        <w:t>硬件加速器能正确加密。</w:t>
      </w:r>
    </w:p>
    <w:p>
      <w:pPr>
        <w:jc w:val="center"/>
      </w:pPr>
      <w:r>
        <w:drawing>
          <wp:inline distT="0" distB="0" distL="0" distR="0">
            <wp:extent cx="4043680" cy="245173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rcRect b="5619"/>
                    <a:stretch>
                      <a:fillRect/>
                    </a:stretch>
                  </pic:blipFill>
                  <pic:spPr>
                    <a:xfrm>
                      <a:off x="0" y="0"/>
                      <a:ext cx="4046512" cy="2453501"/>
                    </a:xfrm>
                    <a:prstGeom prst="rect">
                      <a:avLst/>
                    </a:prstGeom>
                    <a:ln>
                      <a:noFill/>
                    </a:ln>
                  </pic:spPr>
                </pic:pic>
              </a:graphicData>
            </a:graphic>
          </wp:inline>
        </w:drawing>
      </w:r>
    </w:p>
    <w:p>
      <w:pPr>
        <w:pStyle w:val="5"/>
        <w:jc w:val="center"/>
        <w:rPr>
          <w:rFonts w:hint="eastAsia"/>
        </w:rPr>
      </w:pPr>
      <w:bookmarkStart w:id="63" w:name="_Toc1364042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t xml:space="preserve"> </w:t>
      </w:r>
      <w:r>
        <w:rPr>
          <w:rFonts w:hint="eastAsia"/>
        </w:rPr>
        <w:t>SM</w:t>
      </w:r>
      <w:r>
        <w:t>4</w:t>
      </w:r>
      <w:r>
        <w:rPr>
          <w:rFonts w:hint="eastAsia"/>
        </w:rPr>
        <w:t>在线加密网站的结果</w:t>
      </w:r>
      <w:bookmarkEnd w:id="63"/>
    </w:p>
    <w:p>
      <w:pPr>
        <w:rPr>
          <w:rFonts w:hint="eastAsia"/>
        </w:rPr>
      </w:pPr>
      <w:r>
        <w:tab/>
      </w:r>
      <w:r>
        <w:rPr>
          <w:rFonts w:hint="eastAsia"/>
        </w:rPr>
        <w:t>之后再将加密的数据作为输入通入到SM</w:t>
      </w:r>
      <w:r>
        <w:t>4</w:t>
      </w:r>
      <w:r>
        <w:rPr>
          <w:rFonts w:hint="eastAsia"/>
        </w:rPr>
        <w:t>硬件加速器中解密，如上图波形图以及图3</w:t>
      </w:r>
      <w:r>
        <w:t>9</w:t>
      </w:r>
      <w:r>
        <w:rPr>
          <w:rFonts w:hint="eastAsia"/>
        </w:rPr>
        <w:t>所示，得到的解密结果为</w:t>
      </w:r>
      <w:r>
        <w:t>01 23 45 67 89 ab cd ef fe dc ba 98 76 54 32 10</w:t>
      </w:r>
      <w:r>
        <w:rPr>
          <w:rFonts w:hint="eastAsia"/>
        </w:rPr>
        <w:t>，与原明文相同。SM</w:t>
      </w:r>
      <w:r>
        <w:t>4</w:t>
      </w:r>
      <w:r>
        <w:rPr>
          <w:rFonts w:hint="eastAsia"/>
        </w:rPr>
        <w:t>硬件加速器能正确解密。</w:t>
      </w:r>
    </w:p>
    <w:p>
      <w:pPr>
        <w:jc w:val="center"/>
        <w:rPr>
          <w:rFonts w:hint="eastAsia"/>
        </w:rPr>
      </w:pPr>
      <w:r>
        <w:drawing>
          <wp:inline distT="0" distB="0" distL="0" distR="0">
            <wp:extent cx="3873500" cy="2481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3894246" cy="2495205"/>
                    </a:xfrm>
                    <a:prstGeom prst="rect">
                      <a:avLst/>
                    </a:prstGeom>
                  </pic:spPr>
                </pic:pic>
              </a:graphicData>
            </a:graphic>
          </wp:inline>
        </w:drawing>
      </w:r>
    </w:p>
    <w:p>
      <w:pPr>
        <w:jc w:val="center"/>
      </w:pPr>
      <w:r>
        <w:rPr>
          <w:rFonts w:hint="eastAsia"/>
        </w:rPr>
        <w:t>图3</w:t>
      </w:r>
      <w:r>
        <w:t xml:space="preserve">9 </w:t>
      </w:r>
      <w:r>
        <w:rPr>
          <w:rFonts w:hint="eastAsia"/>
        </w:rPr>
        <w:t>SM</w:t>
      </w:r>
      <w:r>
        <w:t>4</w:t>
      </w:r>
      <w:r>
        <w:rPr>
          <w:rFonts w:hint="eastAsia"/>
        </w:rPr>
        <w:t>解密测试程序</w:t>
      </w:r>
    </w:p>
    <w:p>
      <w:pPr>
        <w:pStyle w:val="3"/>
        <w:spacing w:before="156" w:after="156"/>
      </w:pPr>
      <w:bookmarkStart w:id="64" w:name="_Toc136404144"/>
      <w:r>
        <w:t xml:space="preserve">4.2 </w:t>
      </w:r>
      <w:r>
        <w:rPr>
          <w:rFonts w:hint="eastAsia"/>
        </w:rPr>
        <w:t>SoC外设系统</w:t>
      </w:r>
      <w:bookmarkEnd w:id="64"/>
    </w:p>
    <w:p>
      <w:pPr>
        <w:pStyle w:val="4"/>
        <w:spacing w:before="156" w:after="156"/>
        <w:rPr>
          <w:rFonts w:hint="eastAsia"/>
        </w:rPr>
      </w:pPr>
      <w:bookmarkStart w:id="65" w:name="_Toc136404145"/>
      <w:r>
        <w:rPr>
          <w:rFonts w:hint="eastAsia"/>
        </w:rPr>
        <w:t>4</w:t>
      </w:r>
      <w:r>
        <w:t xml:space="preserve">.2.1 </w:t>
      </w:r>
      <w:r>
        <w:rPr>
          <w:rFonts w:hint="eastAsia"/>
        </w:rPr>
        <w:t>IPU模块</w:t>
      </w:r>
      <w:bookmarkEnd w:id="65"/>
    </w:p>
    <w:p>
      <w:r>
        <w:tab/>
      </w:r>
      <w:r>
        <w:rPr>
          <w:rFonts w:hint="eastAsia"/>
        </w:rPr>
        <w:t>IPU模块最终是会挂在到SoC的外设总线上，所以需要先为IPU在SoC系统上分配地址。在E</w:t>
      </w:r>
      <w:r>
        <w:t>203</w:t>
      </w:r>
      <w:r>
        <w:rPr>
          <w:rFonts w:hint="eastAsia"/>
        </w:rPr>
        <w:t>的外设总线上已经预留出一个AXI的外设接口，这个AXI外设接口的基地址是</w:t>
      </w:r>
      <w:r>
        <w:t>32'h1004_1000</w:t>
      </w:r>
      <w:r>
        <w:rPr>
          <w:rFonts w:hint="eastAsia"/>
        </w:rPr>
        <w:t>，所以我们就利用这个接口将IPU模块挂载到SoC总线上。</w:t>
      </w:r>
    </w:p>
    <w:p>
      <w:r>
        <w:tab/>
      </w:r>
      <w:r>
        <w:rPr>
          <w:rFonts w:hint="eastAsia"/>
        </w:rPr>
        <w:t>IPU模块占用的物理内存空间为0x1004_1000~0x1004_1FFF。下表7是E</w:t>
      </w:r>
      <w:r>
        <w:t xml:space="preserve">203 </w:t>
      </w:r>
      <w:r>
        <w:rPr>
          <w:rFonts w:hint="eastAsia"/>
        </w:rPr>
        <w:t>SoC物理内存地址的空间分配：</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w:t>
      </w:r>
      <w:r>
        <w:fldChar w:fldCharType="end"/>
      </w:r>
      <w:r>
        <w:t xml:space="preserve"> </w:t>
      </w:r>
      <w:r>
        <w:rPr>
          <w:rFonts w:hint="eastAsia"/>
        </w:rPr>
        <w:t>E</w:t>
      </w:r>
      <w:r>
        <w:t xml:space="preserve">203 </w:t>
      </w:r>
      <w:r>
        <w:rPr>
          <w:rFonts w:hint="eastAsia"/>
        </w:rPr>
        <w:t xml:space="preserve">SoC物理内存地址分配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hint="eastAsia"/>
              </w:rPr>
            </w:pPr>
            <w:r>
              <w:rPr>
                <w:rFonts w:hint="eastAsia"/>
              </w:rPr>
              <w:t>总线分组</w:t>
            </w:r>
          </w:p>
        </w:tc>
        <w:tc>
          <w:tcPr>
            <w:tcW w:w="2765" w:type="dxa"/>
          </w:tcPr>
          <w:p>
            <w:pPr>
              <w:rPr>
                <w:rFonts w:hint="eastAsia"/>
              </w:rPr>
            </w:pPr>
            <w:r>
              <w:rPr>
                <w:rFonts w:hint="eastAsia"/>
              </w:rPr>
              <w:t>组件</w:t>
            </w:r>
          </w:p>
        </w:tc>
        <w:tc>
          <w:tcPr>
            <w:tcW w:w="2766" w:type="dxa"/>
          </w:tcPr>
          <w:p>
            <w:pPr>
              <w:rPr>
                <w:rFonts w:hint="eastAsia"/>
              </w:rPr>
            </w:pPr>
            <w:r>
              <w:rPr>
                <w:rFonts w:hint="eastAsia"/>
              </w:rPr>
              <w:t>地址区间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hint="eastAsia"/>
              </w:rPr>
            </w:pPr>
            <w:r>
              <w:rPr>
                <w:rFonts w:hint="eastAsia"/>
              </w:rPr>
              <w:t>Core直属</w:t>
            </w:r>
          </w:p>
        </w:tc>
        <w:tc>
          <w:tcPr>
            <w:tcW w:w="2765" w:type="dxa"/>
            <w:tcBorders>
              <w:top w:val="single" w:color="7E7E7E" w:sz="4" w:space="0"/>
              <w:left w:val="nil"/>
              <w:bottom w:val="single" w:color="7E7E7E" w:sz="4" w:space="0"/>
              <w:right w:val="nil"/>
            </w:tcBorders>
          </w:tcPr>
          <w:p>
            <w:pPr>
              <w:rPr>
                <w:rFonts w:hint="eastAsia"/>
              </w:rPr>
            </w:pPr>
            <w:r>
              <w:rPr>
                <w:rFonts w:hint="eastAsia"/>
              </w:rPr>
              <w:t>CLINT</w:t>
            </w:r>
          </w:p>
        </w:tc>
        <w:tc>
          <w:tcPr>
            <w:tcW w:w="2766" w:type="dxa"/>
          </w:tcPr>
          <w:p>
            <w:pPr>
              <w:rPr>
                <w:rFonts w:hint="eastAsia"/>
              </w:rPr>
            </w:pPr>
            <w:r>
              <w:rPr>
                <w:rFonts w:hint="eastAsia"/>
              </w:rPr>
              <w:t>0x</w:t>
            </w:r>
            <w:r>
              <w:t>02000000</w:t>
            </w:r>
            <w:r>
              <w:rPr>
                <w:rFonts w:hint="eastAsia"/>
              </w:rPr>
              <w:t>~</w:t>
            </w:r>
            <w:r>
              <w:t>0</w:t>
            </w:r>
            <w:r>
              <w:rPr>
                <w:rFonts w:hint="eastAsia"/>
              </w:rPr>
              <w:t>x</w:t>
            </w:r>
            <w:r>
              <w:t>0200ffff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Borders>
              <w:top w:val="nil"/>
              <w:left w:val="nil"/>
              <w:bottom w:val="nil"/>
              <w:right w:val="nil"/>
            </w:tcBorders>
          </w:tcPr>
          <w:p>
            <w:pPr>
              <w:rPr>
                <w:rFonts w:hint="eastAsia"/>
              </w:rPr>
            </w:pPr>
            <w:r>
              <w:rPr>
                <w:rFonts w:hint="eastAsia"/>
              </w:rPr>
              <w:t>PLIC</w:t>
            </w:r>
          </w:p>
        </w:tc>
        <w:tc>
          <w:tcPr>
            <w:tcW w:w="2766" w:type="dxa"/>
          </w:tcPr>
          <w:p>
            <w:pPr>
              <w:rPr>
                <w:rFonts w:hint="eastAsia"/>
              </w:rPr>
            </w:pPr>
            <w:r>
              <w:rPr>
                <w:rFonts w:hint="eastAsia"/>
              </w:rPr>
              <w:t>0x</w:t>
            </w:r>
            <w:r>
              <w:t>0</w:t>
            </w:r>
            <w:r>
              <w:rPr>
                <w:rFonts w:hint="eastAsia"/>
              </w:rPr>
              <w:t>c0</w:t>
            </w:r>
            <w:r>
              <w:t>00000~0x0cffffff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Borders>
              <w:top w:val="single" w:color="7E7E7E" w:sz="4" w:space="0"/>
              <w:left w:val="nil"/>
              <w:bottom w:val="single" w:color="7E7E7E" w:sz="4" w:space="0"/>
              <w:right w:val="nil"/>
            </w:tcBorders>
          </w:tcPr>
          <w:p>
            <w:pPr>
              <w:rPr>
                <w:rFonts w:hint="eastAsia"/>
              </w:rPr>
            </w:pPr>
            <w:r>
              <w:rPr>
                <w:rFonts w:hint="eastAsia"/>
              </w:rPr>
              <w:t>ITCM</w:t>
            </w:r>
          </w:p>
        </w:tc>
        <w:tc>
          <w:tcPr>
            <w:tcW w:w="2766" w:type="dxa"/>
          </w:tcPr>
          <w:p>
            <w:pPr>
              <w:rPr>
                <w:rFonts w:hint="eastAsia"/>
              </w:rPr>
            </w:pPr>
            <w:r>
              <w:rPr>
                <w:rFonts w:hint="eastAsia"/>
              </w:rPr>
              <w:t>0x</w:t>
            </w:r>
            <w:r>
              <w:t>80000000~0x8001ffff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Borders>
              <w:top w:val="nil"/>
              <w:left w:val="nil"/>
              <w:bottom w:val="single" w:color="7E7E7E" w:sz="4" w:space="0"/>
              <w:right w:val="nil"/>
            </w:tcBorders>
          </w:tcPr>
          <w:p>
            <w:pPr>
              <w:rPr>
                <w:rFonts w:hint="eastAsia"/>
              </w:rPr>
            </w:pPr>
            <w:r>
              <w:rPr>
                <w:rFonts w:hint="eastAsia"/>
              </w:rPr>
              <w:t>DTCM</w:t>
            </w:r>
          </w:p>
        </w:tc>
        <w:tc>
          <w:tcPr>
            <w:tcW w:w="2766" w:type="dxa"/>
          </w:tcPr>
          <w:p>
            <w:pPr>
              <w:rPr>
                <w:rFonts w:hint="eastAsia"/>
              </w:rPr>
            </w:pPr>
            <w:r>
              <w:rPr>
                <w:rFonts w:hint="eastAsia"/>
              </w:rPr>
              <w:t>0x</w:t>
            </w:r>
            <w:r>
              <w:t>90000000~0x8001ffff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hint="eastAsia"/>
              </w:rPr>
            </w:pPr>
            <w:r>
              <w:rPr>
                <w:rFonts w:hint="eastAsia"/>
              </w:rPr>
              <w:t>系统存储总线接口</w:t>
            </w:r>
          </w:p>
        </w:tc>
        <w:tc>
          <w:tcPr>
            <w:tcW w:w="2765" w:type="dxa"/>
          </w:tcPr>
          <w:p>
            <w:pPr>
              <w:rPr>
                <w:rFonts w:hint="eastAsia"/>
              </w:rPr>
            </w:pPr>
            <w:r>
              <w:rPr>
                <w:rFonts w:hint="eastAsia"/>
              </w:rPr>
              <w:t>Debug</w:t>
            </w:r>
            <w:r>
              <w:t xml:space="preserve"> Module</w:t>
            </w:r>
          </w:p>
        </w:tc>
        <w:tc>
          <w:tcPr>
            <w:tcW w:w="2766" w:type="dxa"/>
          </w:tcPr>
          <w:p>
            <w:pPr>
              <w:rPr>
                <w:rFonts w:hint="eastAsia"/>
              </w:rPr>
            </w:pPr>
            <w:r>
              <w:rPr>
                <w:rFonts w:hint="eastAsia"/>
              </w:rPr>
              <w:t>0x</w:t>
            </w:r>
            <w:r>
              <w:t>00000000~0x00000fff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ROM</w:t>
            </w:r>
          </w:p>
        </w:tc>
        <w:tc>
          <w:tcPr>
            <w:tcW w:w="2766" w:type="dxa"/>
          </w:tcPr>
          <w:p>
            <w:pPr>
              <w:rPr>
                <w:rFonts w:hint="eastAsia"/>
              </w:rPr>
            </w:pPr>
            <w:r>
              <w:rPr>
                <w:rFonts w:hint="eastAsia"/>
              </w:rPr>
              <w:t>0x</w:t>
            </w:r>
            <w:r>
              <w:t>00001000~0x00001ffff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t>O</w:t>
            </w:r>
            <w:r>
              <w:rPr>
                <w:rFonts w:hint="eastAsia"/>
              </w:rPr>
              <w:t>ff_chip_</w:t>
            </w:r>
            <w:r>
              <w:t>QSPI0</w:t>
            </w:r>
          </w:p>
        </w:tc>
        <w:tc>
          <w:tcPr>
            <w:tcW w:w="2766" w:type="dxa"/>
          </w:tcPr>
          <w:p>
            <w:pPr>
              <w:rPr>
                <w:rFonts w:hint="eastAsia"/>
              </w:rPr>
            </w:pPr>
            <w:r>
              <w:rPr>
                <w:rFonts w:hint="eastAsia"/>
              </w:rPr>
              <w:t>0</w:t>
            </w:r>
            <w:r>
              <w:t>x</w:t>
            </w:r>
            <w:r>
              <w:rPr>
                <w:rFonts w:hint="eastAsia"/>
              </w:rPr>
              <w:t>2</w:t>
            </w:r>
            <w:r>
              <w:t>0000000~0x3fffffff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hint="eastAsia"/>
              </w:rPr>
            </w:pPr>
            <w:r>
              <w:rPr>
                <w:rFonts w:hint="eastAsia"/>
              </w:rPr>
              <w:t>私有外设总线</w:t>
            </w:r>
          </w:p>
        </w:tc>
        <w:tc>
          <w:tcPr>
            <w:tcW w:w="2765" w:type="dxa"/>
          </w:tcPr>
          <w:p>
            <w:pPr>
              <w:rPr>
                <w:rFonts w:hint="eastAsia"/>
              </w:rPr>
            </w:pPr>
            <w:r>
              <w:rPr>
                <w:rFonts w:hint="eastAsia"/>
              </w:rPr>
              <w:t>常开域</w:t>
            </w:r>
          </w:p>
        </w:tc>
        <w:tc>
          <w:tcPr>
            <w:tcW w:w="2766" w:type="dxa"/>
          </w:tcPr>
          <w:p>
            <w:pPr>
              <w:rPr>
                <w:rFonts w:hint="eastAsia"/>
              </w:rPr>
            </w:pPr>
            <w:r>
              <w:rPr>
                <w:rFonts w:hint="eastAsia"/>
              </w:rPr>
              <w:t>0x</w:t>
            </w:r>
            <w:r>
              <w:t>10000000~0x10007fff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HCLKGEN</w:t>
            </w:r>
          </w:p>
        </w:tc>
        <w:tc>
          <w:tcPr>
            <w:tcW w:w="2766" w:type="dxa"/>
          </w:tcPr>
          <w:p>
            <w:pPr>
              <w:rPr>
                <w:rFonts w:hint="eastAsia"/>
              </w:rPr>
            </w:pPr>
            <w:r>
              <w:rPr>
                <w:rFonts w:hint="eastAsia"/>
              </w:rPr>
              <w:t>0x</w:t>
            </w:r>
            <w:r>
              <w:t>10008000~0x10008fff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GPIOA</w:t>
            </w:r>
          </w:p>
        </w:tc>
        <w:tc>
          <w:tcPr>
            <w:tcW w:w="2766" w:type="dxa"/>
          </w:tcPr>
          <w:p>
            <w:pPr>
              <w:rPr>
                <w:rFonts w:hint="eastAsia"/>
              </w:rPr>
            </w:pPr>
            <w:r>
              <w:rPr>
                <w:rFonts w:hint="eastAsia"/>
              </w:rPr>
              <w:t>0x</w:t>
            </w:r>
            <w:r>
              <w:t>10012000~0x10012fff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UART</w:t>
            </w:r>
            <w:r>
              <w:t>0</w:t>
            </w:r>
          </w:p>
        </w:tc>
        <w:tc>
          <w:tcPr>
            <w:tcW w:w="2766" w:type="dxa"/>
          </w:tcPr>
          <w:p>
            <w:pPr>
              <w:rPr>
                <w:rFonts w:hint="eastAsia"/>
              </w:rPr>
            </w:pPr>
            <w:r>
              <w:rPr>
                <w:rFonts w:hint="eastAsia"/>
              </w:rPr>
              <w:t>0x</w:t>
            </w:r>
            <w:r>
              <w:t>10013000~0x10013fff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QSPI</w:t>
            </w:r>
            <w:r>
              <w:t>0</w:t>
            </w:r>
          </w:p>
        </w:tc>
        <w:tc>
          <w:tcPr>
            <w:tcW w:w="2766" w:type="dxa"/>
          </w:tcPr>
          <w:p>
            <w:pPr>
              <w:rPr>
                <w:rFonts w:hint="eastAsia"/>
              </w:rPr>
            </w:pPr>
            <w:r>
              <w:rPr>
                <w:rFonts w:hint="eastAsia"/>
              </w:rPr>
              <w:t>0x</w:t>
            </w:r>
            <w:r>
              <w:t>10014000~0x10014fff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P</w:t>
            </w:r>
            <w:r>
              <w:t>WM</w:t>
            </w:r>
          </w:p>
        </w:tc>
        <w:tc>
          <w:tcPr>
            <w:tcW w:w="2766" w:type="dxa"/>
          </w:tcPr>
          <w:p>
            <w:pPr>
              <w:rPr>
                <w:rFonts w:hint="eastAsia"/>
              </w:rPr>
            </w:pPr>
            <w:r>
              <w:rPr>
                <w:rFonts w:hint="eastAsia"/>
              </w:rPr>
              <w:t>0x</w:t>
            </w:r>
            <w:r>
              <w:t>10015000~0x10015fff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U</w:t>
            </w:r>
            <w:r>
              <w:t>ART1</w:t>
            </w:r>
          </w:p>
        </w:tc>
        <w:tc>
          <w:tcPr>
            <w:tcW w:w="2766" w:type="dxa"/>
          </w:tcPr>
          <w:p>
            <w:pPr>
              <w:rPr>
                <w:rFonts w:hint="eastAsia"/>
              </w:rPr>
            </w:pPr>
            <w:r>
              <w:rPr>
                <w:rFonts w:hint="eastAsia"/>
              </w:rPr>
              <w:t>0</w:t>
            </w:r>
            <w:r>
              <w:t>x</w:t>
            </w:r>
            <w:r>
              <w:rPr>
                <w:rFonts w:hint="eastAsia"/>
              </w:rPr>
              <w:t>1</w:t>
            </w:r>
            <w:r>
              <w:t>0023000~0x</w:t>
            </w:r>
            <w:r>
              <w:rPr>
                <w:rFonts w:hint="eastAsia"/>
              </w:rPr>
              <w:t>1</w:t>
            </w:r>
            <w:r>
              <w:t>0023fff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Q</w:t>
            </w:r>
            <w:r>
              <w:t>SPI1</w:t>
            </w:r>
          </w:p>
        </w:tc>
        <w:tc>
          <w:tcPr>
            <w:tcW w:w="2766" w:type="dxa"/>
          </w:tcPr>
          <w:p>
            <w:pPr>
              <w:rPr>
                <w:rFonts w:hint="eastAsia"/>
              </w:rPr>
            </w:pPr>
            <w:r>
              <w:rPr>
                <w:rFonts w:hint="eastAsia"/>
              </w:rPr>
              <w:t>0</w:t>
            </w:r>
            <w:r>
              <w:t>x</w:t>
            </w:r>
            <w:r>
              <w:rPr>
                <w:rFonts w:hint="eastAsia"/>
              </w:rPr>
              <w:t>1</w:t>
            </w:r>
            <w:r>
              <w:t>0024000~0x</w:t>
            </w:r>
            <w:r>
              <w:rPr>
                <w:rFonts w:hint="eastAsia"/>
              </w:rPr>
              <w:t>1</w:t>
            </w:r>
            <w:r>
              <w:t>0024fff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t>IIC0</w:t>
            </w:r>
          </w:p>
        </w:tc>
        <w:tc>
          <w:tcPr>
            <w:tcW w:w="2766" w:type="dxa"/>
          </w:tcPr>
          <w:p>
            <w:pPr>
              <w:rPr>
                <w:rFonts w:hint="eastAsia"/>
              </w:rPr>
            </w:pPr>
            <w:r>
              <w:rPr>
                <w:rFonts w:hint="eastAsia"/>
              </w:rPr>
              <w:t>0</w:t>
            </w:r>
            <w:r>
              <w:t>x</w:t>
            </w:r>
            <w:r>
              <w:rPr>
                <w:rFonts w:hint="eastAsia"/>
              </w:rPr>
              <w:t>1</w:t>
            </w:r>
            <w:r>
              <w:t>0025000~0x</w:t>
            </w:r>
            <w:r>
              <w:rPr>
                <w:rFonts w:hint="eastAsia"/>
              </w:rPr>
              <w:t>1</w:t>
            </w:r>
            <w:r>
              <w:t>0025fff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U</w:t>
            </w:r>
            <w:r>
              <w:t>ART2</w:t>
            </w:r>
          </w:p>
        </w:tc>
        <w:tc>
          <w:tcPr>
            <w:tcW w:w="2766" w:type="dxa"/>
          </w:tcPr>
          <w:p>
            <w:pPr>
              <w:rPr>
                <w:rFonts w:hint="eastAsia"/>
              </w:rPr>
            </w:pPr>
            <w:r>
              <w:rPr>
                <w:rFonts w:hint="eastAsia"/>
              </w:rPr>
              <w:t>0</w:t>
            </w:r>
            <w:r>
              <w:t>x</w:t>
            </w:r>
            <w:r>
              <w:rPr>
                <w:rFonts w:hint="eastAsia"/>
              </w:rPr>
              <w:t>1</w:t>
            </w:r>
            <w:r>
              <w:t>0033000~0x</w:t>
            </w:r>
            <w:r>
              <w:rPr>
                <w:rFonts w:hint="eastAsia"/>
              </w:rPr>
              <w:t>1</w:t>
            </w:r>
            <w:r>
              <w:t>0033fff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Q</w:t>
            </w:r>
            <w:r>
              <w:t>SPI2</w:t>
            </w:r>
          </w:p>
        </w:tc>
        <w:tc>
          <w:tcPr>
            <w:tcW w:w="2766" w:type="dxa"/>
          </w:tcPr>
          <w:p>
            <w:pPr>
              <w:rPr>
                <w:rFonts w:hint="eastAsia"/>
              </w:rPr>
            </w:pPr>
            <w:r>
              <w:rPr>
                <w:rFonts w:hint="eastAsia"/>
              </w:rPr>
              <w:t>0</w:t>
            </w:r>
            <w:r>
              <w:t>x</w:t>
            </w:r>
            <w:r>
              <w:rPr>
                <w:rFonts w:hint="eastAsia"/>
              </w:rPr>
              <w:t>1</w:t>
            </w:r>
            <w:r>
              <w:t>0034000~0x</w:t>
            </w:r>
            <w:r>
              <w:rPr>
                <w:rFonts w:hint="eastAsia"/>
              </w:rPr>
              <w:t>1</w:t>
            </w:r>
            <w:r>
              <w:t>0034fff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t>IIC1</w:t>
            </w:r>
          </w:p>
        </w:tc>
        <w:tc>
          <w:tcPr>
            <w:tcW w:w="2766" w:type="dxa"/>
          </w:tcPr>
          <w:p>
            <w:pPr>
              <w:rPr>
                <w:rFonts w:hint="eastAsia"/>
              </w:rPr>
            </w:pPr>
            <w:r>
              <w:rPr>
                <w:rFonts w:hint="eastAsia"/>
              </w:rPr>
              <w:t>0</w:t>
            </w:r>
            <w:r>
              <w:t>x</w:t>
            </w:r>
            <w:r>
              <w:rPr>
                <w:rFonts w:hint="eastAsia"/>
              </w:rPr>
              <w:t>1</w:t>
            </w:r>
            <w:r>
              <w:t>0035000~0x</w:t>
            </w:r>
            <w:r>
              <w:rPr>
                <w:rFonts w:hint="eastAsia"/>
              </w:rPr>
              <w:t>1</w:t>
            </w:r>
            <w:r>
              <w:t>0035fff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rPr>
                <w:rFonts w:hint="eastAsia"/>
              </w:rPr>
              <w:t>G</w:t>
            </w:r>
            <w:r>
              <w:t>PIOB</w:t>
            </w:r>
          </w:p>
        </w:tc>
        <w:tc>
          <w:tcPr>
            <w:tcW w:w="2766" w:type="dxa"/>
          </w:tcPr>
          <w:p>
            <w:pPr>
              <w:rPr>
                <w:rFonts w:hint="eastAsia"/>
              </w:rPr>
            </w:pPr>
            <w:r>
              <w:rPr>
                <w:rFonts w:hint="eastAsia"/>
              </w:rPr>
              <w:t>0</w:t>
            </w:r>
            <w:r>
              <w:t>x10040000~0x10040fff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color w:val="FF0000"/>
              </w:rPr>
            </w:pPr>
            <w:r>
              <w:rPr>
                <w:rFonts w:hint="eastAsia"/>
                <w:color w:val="FF0000"/>
              </w:rPr>
              <w:t>I</w:t>
            </w:r>
            <w:r>
              <w:rPr>
                <w:color w:val="FF0000"/>
              </w:rPr>
              <w:t>PU</w:t>
            </w:r>
          </w:p>
        </w:tc>
        <w:tc>
          <w:tcPr>
            <w:tcW w:w="2766" w:type="dxa"/>
          </w:tcPr>
          <w:p>
            <w:pPr>
              <w:rPr>
                <w:rFonts w:hint="eastAsia"/>
                <w:color w:val="FF0000"/>
              </w:rPr>
            </w:pPr>
            <w:r>
              <w:rPr>
                <w:rFonts w:hint="eastAsia"/>
                <w:color w:val="FF0000"/>
              </w:rPr>
              <w:t>0</w:t>
            </w:r>
            <w:r>
              <w:rPr>
                <w:color w:val="FF0000"/>
              </w:rPr>
              <w:t>x10041000~0x10041fff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hint="eastAsia"/>
              </w:rPr>
            </w:pPr>
          </w:p>
        </w:tc>
        <w:tc>
          <w:tcPr>
            <w:tcW w:w="2765" w:type="dxa"/>
          </w:tcPr>
          <w:p>
            <w:pPr>
              <w:rPr>
                <w:rFonts w:hint="eastAsia"/>
              </w:rPr>
            </w:pPr>
            <w:r>
              <w:t>保留</w:t>
            </w:r>
          </w:p>
        </w:tc>
        <w:tc>
          <w:tcPr>
            <w:tcW w:w="2766" w:type="dxa"/>
          </w:tcPr>
          <w:p>
            <w:pPr>
              <w:rPr>
                <w:rFonts w:hint="eastAsia"/>
              </w:rPr>
            </w:pPr>
          </w:p>
        </w:tc>
      </w:tr>
    </w:tbl>
    <w:p>
      <w:pPr>
        <w:ind w:firstLine="420"/>
      </w:pPr>
      <w:r>
        <w:rPr>
          <w:rFonts w:hint="eastAsia"/>
        </w:rPr>
        <w:t>IPU在系统中的作用是将摄像头视野中的物体坐标存储起来，并发送给CPU做进一步处理。所以对于IPU来说其主要任务是得到图像中运动物体的坐标值。而上一章中我们已经介绍了IPU检测图像中运动目标的工作流程，其中提到了在运动目标周围画框，所以可以根据画框的中心像素点位置来确定运动目标的坐标值。</w:t>
      </w:r>
    </w:p>
    <w:p>
      <w:pPr>
        <w:ind w:firstLine="420"/>
        <w:rPr>
          <w:rFonts w:hint="eastAsia"/>
        </w:rPr>
      </w:pPr>
      <w:r>
        <w:rPr>
          <w:rFonts w:hint="eastAsia"/>
        </w:rPr>
        <w:t>由于我们对OV</w:t>
      </w:r>
      <w:r>
        <w:t>5640</w:t>
      </w:r>
      <w:r>
        <w:rPr>
          <w:rFonts w:hint="eastAsia"/>
        </w:rPr>
        <w:t>配置的分辨率是1</w:t>
      </w:r>
      <w:r>
        <w:t>024*768</w:t>
      </w:r>
      <w:r>
        <w:rPr>
          <w:rFonts w:hint="eastAsia"/>
        </w:rPr>
        <w:t>，所以运动目标的坐标值肯定不会大于这个区间，故坐标值可以用2个1</w:t>
      </w:r>
      <w:r>
        <w:t>1</w:t>
      </w:r>
      <w:r>
        <w:rPr>
          <w:rFonts w:hint="eastAsia"/>
        </w:rPr>
        <w:t>bit的寄存器去存储。</w:t>
      </w:r>
    </w:p>
    <w:p>
      <w:pPr>
        <w:ind w:firstLine="420"/>
      </w:pPr>
      <w:r>
        <w:rPr>
          <w:rFonts w:hint="eastAsia"/>
        </w:rPr>
        <w:t>故我们对IPU配置了三个寄存器，如表8所示：</w:t>
      </w:r>
    </w:p>
    <w:p>
      <w:pPr>
        <w:pStyle w:val="5"/>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w:t>
      </w:r>
      <w:r>
        <w:fldChar w:fldCharType="end"/>
      </w:r>
      <w:r>
        <w:t xml:space="preserve"> </w:t>
      </w:r>
      <w:r>
        <w:rPr>
          <w:rFonts w:hint="eastAsia"/>
        </w:rPr>
        <w:t>IPU寄存器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1417"/>
        <w:gridCol w:w="3250"/>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rFonts w:hint="eastAsia"/>
              </w:rPr>
            </w:pPr>
            <w:r>
              <w:rPr>
                <w:rFonts w:hint="eastAsia"/>
              </w:rPr>
              <w:t>寄存器名</w:t>
            </w:r>
          </w:p>
        </w:tc>
        <w:tc>
          <w:tcPr>
            <w:tcW w:w="1417" w:type="dxa"/>
          </w:tcPr>
          <w:p>
            <w:pPr>
              <w:rPr>
                <w:rFonts w:hint="eastAsia"/>
              </w:rPr>
            </w:pPr>
            <w:r>
              <w:rPr>
                <w:rFonts w:hint="eastAsia"/>
              </w:rPr>
              <w:t>寄存器位宽</w:t>
            </w:r>
          </w:p>
        </w:tc>
        <w:tc>
          <w:tcPr>
            <w:tcW w:w="3250" w:type="dxa"/>
          </w:tcPr>
          <w:p>
            <w:pPr>
              <w:rPr>
                <w:rFonts w:hint="eastAsia"/>
              </w:rPr>
            </w:pPr>
            <w:r>
              <w:rPr>
                <w:rFonts w:hint="eastAsia"/>
              </w:rPr>
              <w:t>寄存器描述</w:t>
            </w:r>
          </w:p>
        </w:tc>
        <w:tc>
          <w:tcPr>
            <w:tcW w:w="2074" w:type="dxa"/>
          </w:tcPr>
          <w:p>
            <w:pPr>
              <w:rPr>
                <w:rFonts w:hint="eastAsia"/>
              </w:rPr>
            </w:pPr>
            <w:r>
              <w:rPr>
                <w:rFonts w:hint="eastAsia"/>
              </w:rPr>
              <w:t>寄存器地址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rFonts w:hint="eastAsia"/>
              </w:rPr>
            </w:pPr>
            <w:r>
              <w:rPr>
                <w:rFonts w:hint="eastAsia"/>
              </w:rPr>
              <w:t>IPU_EN</w:t>
            </w:r>
          </w:p>
        </w:tc>
        <w:tc>
          <w:tcPr>
            <w:tcW w:w="1417" w:type="dxa"/>
          </w:tcPr>
          <w:p>
            <w:pPr>
              <w:rPr>
                <w:rFonts w:hint="eastAsia"/>
              </w:rPr>
            </w:pPr>
            <w:r>
              <w:rPr>
                <w:rFonts w:hint="eastAsia"/>
              </w:rPr>
              <w:t>1</w:t>
            </w:r>
          </w:p>
        </w:tc>
        <w:tc>
          <w:tcPr>
            <w:tcW w:w="3250" w:type="dxa"/>
          </w:tcPr>
          <w:p>
            <w:pPr>
              <w:rPr>
                <w:rFonts w:hint="eastAsia"/>
              </w:rPr>
            </w:pPr>
            <w:r>
              <w:rPr>
                <w:rFonts w:hint="eastAsia"/>
              </w:rPr>
              <w:t>IPU使能寄存器，给寄存器的第0位配置1代表使能IPU，给第0位配置0代表禁止IPU</w:t>
            </w:r>
          </w:p>
        </w:tc>
        <w:tc>
          <w:tcPr>
            <w:tcW w:w="2074" w:type="dxa"/>
          </w:tcPr>
          <w:p>
            <w:pPr>
              <w:rPr>
                <w:rFonts w:hint="eastAsia"/>
              </w:rPr>
            </w:pPr>
            <w:bookmarkStart w:id="66" w:name="OLE_LINK3"/>
            <w:r>
              <w:rPr>
                <w:rFonts w:hint="eastAsia"/>
              </w:rPr>
              <w:t>0</w:t>
            </w:r>
            <w:r>
              <w:t>x10041000</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rFonts w:hint="eastAsia"/>
              </w:rPr>
            </w:pPr>
            <w:r>
              <w:rPr>
                <w:rFonts w:hint="eastAsia"/>
              </w:rPr>
              <w:t>AIM_X</w:t>
            </w:r>
          </w:p>
        </w:tc>
        <w:tc>
          <w:tcPr>
            <w:tcW w:w="1417" w:type="dxa"/>
          </w:tcPr>
          <w:p>
            <w:pPr>
              <w:rPr>
                <w:rFonts w:hint="eastAsia"/>
              </w:rPr>
            </w:pPr>
            <w:r>
              <w:rPr>
                <w:rFonts w:hint="eastAsia"/>
              </w:rPr>
              <w:t>1</w:t>
            </w:r>
            <w:r>
              <w:t>1</w:t>
            </w:r>
          </w:p>
        </w:tc>
        <w:tc>
          <w:tcPr>
            <w:tcW w:w="3250" w:type="dxa"/>
          </w:tcPr>
          <w:p>
            <w:pPr>
              <w:rPr>
                <w:rFonts w:hint="eastAsia"/>
              </w:rPr>
            </w:pPr>
            <w:r>
              <w:rPr>
                <w:rFonts w:hint="eastAsia"/>
              </w:rPr>
              <w:t>运动目标的X坐标值</w:t>
            </w:r>
          </w:p>
        </w:tc>
        <w:tc>
          <w:tcPr>
            <w:tcW w:w="2074" w:type="dxa"/>
          </w:tcPr>
          <w:p>
            <w:pPr>
              <w:rPr>
                <w:rFonts w:hint="eastAsia"/>
              </w:rPr>
            </w:pPr>
            <w:r>
              <w:rPr>
                <w:rFonts w:hint="eastAsia"/>
              </w:rPr>
              <w:t>0</w:t>
            </w:r>
            <w:r>
              <w:t>x10041004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rFonts w:hint="eastAsia"/>
              </w:rPr>
            </w:pPr>
            <w:r>
              <w:rPr>
                <w:rFonts w:hint="eastAsia"/>
              </w:rPr>
              <w:t>AIM_Y</w:t>
            </w:r>
          </w:p>
        </w:tc>
        <w:tc>
          <w:tcPr>
            <w:tcW w:w="1417" w:type="dxa"/>
          </w:tcPr>
          <w:p>
            <w:pPr>
              <w:rPr>
                <w:rFonts w:hint="eastAsia"/>
              </w:rPr>
            </w:pPr>
            <w:r>
              <w:rPr>
                <w:rFonts w:hint="eastAsia"/>
              </w:rPr>
              <w:t>1</w:t>
            </w:r>
            <w:r>
              <w:t>1</w:t>
            </w:r>
          </w:p>
        </w:tc>
        <w:tc>
          <w:tcPr>
            <w:tcW w:w="3250" w:type="dxa"/>
          </w:tcPr>
          <w:p>
            <w:pPr>
              <w:rPr>
                <w:rFonts w:hint="eastAsia"/>
              </w:rPr>
            </w:pPr>
            <w:r>
              <w:rPr>
                <w:rFonts w:hint="eastAsia"/>
              </w:rPr>
              <w:t>运动目标的Y坐标值</w:t>
            </w:r>
          </w:p>
        </w:tc>
        <w:tc>
          <w:tcPr>
            <w:tcW w:w="2074" w:type="dxa"/>
          </w:tcPr>
          <w:p>
            <w:pPr>
              <w:rPr>
                <w:rFonts w:hint="eastAsia"/>
              </w:rPr>
            </w:pPr>
            <w:r>
              <w:rPr>
                <w:rFonts w:hint="eastAsia"/>
              </w:rPr>
              <w:t>0</w:t>
            </w:r>
            <w:r>
              <w:t>x10041008</w:t>
            </w:r>
          </w:p>
        </w:tc>
      </w:tr>
    </w:tbl>
    <w:p>
      <w:r>
        <w:tab/>
      </w:r>
      <w:r>
        <w:rPr>
          <w:rFonts w:hint="eastAsia"/>
        </w:rPr>
        <w:t>E</w:t>
      </w:r>
      <w:r>
        <w:t>203</w:t>
      </w:r>
      <w:r>
        <w:rPr>
          <w:rFonts w:hint="eastAsia"/>
        </w:rPr>
        <w:t>内核可以直接通过仿存程序访问IPU的寄存器，通过控制IPU使能，再读取AIM_X和AIM_Y寄存器上的数据来获得运动目标的坐标数据。</w:t>
      </w:r>
    </w:p>
    <w:p>
      <w:r>
        <w:tab/>
      </w:r>
      <w:r>
        <w:rPr>
          <w:rFonts w:hint="eastAsia"/>
        </w:rPr>
        <w:t>E</w:t>
      </w:r>
      <w:r>
        <w:t>203</w:t>
      </w:r>
      <w:r>
        <w:rPr>
          <w:rFonts w:hint="eastAsia"/>
        </w:rPr>
        <w:t>内核对外的总线接口是ICB总线，不过芯来公司已经在SoC外设总线上做好了ICB转AXI协议的模块，所以我们的IPU外设最终是挂载到AXI接口上，再将AXI接口转成ICB接口连接到系统的外设总线上，最终能被E</w:t>
      </w:r>
      <w:r>
        <w:t>203</w:t>
      </w:r>
      <w:r>
        <w:rPr>
          <w:rFonts w:hint="eastAsia"/>
        </w:rPr>
        <w:t>内核访问到。</w:t>
      </w:r>
    </w:p>
    <w:p>
      <w:r>
        <w:tab/>
      </w:r>
      <w:r>
        <w:rPr>
          <w:rFonts w:hint="eastAsia"/>
        </w:rPr>
        <w:t>现将IPU挂载到SoC外设总线上，并在C程序中对其寄存器进行读写操作如图所示：</w:t>
      </w:r>
    </w:p>
    <w:p>
      <w:r>
        <w:drawing>
          <wp:inline distT="0" distB="0" distL="0" distR="0">
            <wp:extent cx="5274310" cy="18141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5274310" cy="1814195"/>
                    </a:xfrm>
                    <a:prstGeom prst="rect">
                      <a:avLst/>
                    </a:prstGeom>
                  </pic:spPr>
                </pic:pic>
              </a:graphicData>
            </a:graphic>
          </wp:inline>
        </w:drawing>
      </w:r>
    </w:p>
    <w:p>
      <w:pPr>
        <w:pStyle w:val="5"/>
        <w:jc w:val="center"/>
      </w:pPr>
      <w:bookmarkStart w:id="67" w:name="_Toc13640420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t xml:space="preserve">  </w:t>
      </w:r>
      <w:r>
        <w:rPr>
          <w:rFonts w:hint="eastAsia"/>
        </w:rPr>
        <w:t>C程序中对IPU外设的寄存器配置</w:t>
      </w:r>
      <w:bookmarkEnd w:id="67"/>
    </w:p>
    <w:p>
      <w:r>
        <w:tab/>
      </w:r>
      <w:r>
        <w:rPr>
          <w:rFonts w:hint="eastAsia"/>
        </w:rPr>
        <w:t>最终测试结果如图4</w:t>
      </w:r>
      <w:r>
        <w:t>0</w:t>
      </w:r>
      <w:r>
        <w:rPr>
          <w:rFonts w:hint="eastAsia"/>
        </w:rPr>
        <w:t>，图4</w:t>
      </w:r>
      <w:r>
        <w:t>1</w:t>
      </w:r>
      <w:r>
        <w:rPr>
          <w:rFonts w:hint="eastAsia"/>
        </w:rPr>
        <w:t>所示</w:t>
      </w:r>
      <w:r>
        <w:t>:</w:t>
      </w:r>
    </w:p>
    <w:p>
      <w:pPr>
        <w:jc w:val="center"/>
      </w:pPr>
      <w:r>
        <w:drawing>
          <wp:inline distT="0" distB="0" distL="0" distR="0">
            <wp:extent cx="5274310" cy="3955415"/>
            <wp:effectExtent l="0" t="7303" r="0" b="0"/>
            <wp:docPr id="27" name="图片 27" descr="C:\Users\DELL\AppData\Local\Temp\WeChat Files\6f849980d0853d871c74f9ce0cf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DELL\AppData\Local\Temp\WeChat Files\6f849980d0853d871c74f9ce0cf582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5400000">
                      <a:off x="0" y="0"/>
                      <a:ext cx="5274310" cy="3955733"/>
                    </a:xfrm>
                    <a:prstGeom prst="rect">
                      <a:avLst/>
                    </a:prstGeom>
                    <a:noFill/>
                    <a:ln>
                      <a:noFill/>
                    </a:ln>
                  </pic:spPr>
                </pic:pic>
              </a:graphicData>
            </a:graphic>
          </wp:inline>
        </w:drawing>
      </w:r>
    </w:p>
    <w:p>
      <w:pPr>
        <w:pStyle w:val="5"/>
        <w:jc w:val="center"/>
      </w:pPr>
      <w:bookmarkStart w:id="68" w:name="_Toc13640420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r>
        <w:t xml:space="preserve"> </w:t>
      </w:r>
      <w:r>
        <w:rPr>
          <w:rFonts w:hint="eastAsia"/>
        </w:rPr>
        <w:t>运动目标画框标记</w:t>
      </w:r>
      <w:bookmarkEnd w:id="68"/>
    </w:p>
    <w:p>
      <w:r>
        <w:drawing>
          <wp:inline distT="0" distB="0" distL="0" distR="0">
            <wp:extent cx="5273675" cy="2918460"/>
            <wp:effectExtent l="0" t="0" r="3175" b="0"/>
            <wp:docPr id="28" name="图片 28" descr="C:\Users\DELL\AppData\Local\Temp\WeChat Files\7a87ad687a8fbe12aba1ad67c8a3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DELL\AppData\Local\Temp\WeChat Files\7a87ad687a8fbe12aba1ad67c8a3de9.png"/>
                    <pic:cNvPicPr>
                      <a:picLocks noChangeAspect="1" noChangeArrowheads="1"/>
                    </pic:cNvPicPr>
                  </pic:nvPicPr>
                  <pic:blipFill>
                    <a:blip r:embed="rId50">
                      <a:extLst>
                        <a:ext uri="{28A0092B-C50C-407E-A947-70E740481C1C}">
                          <a14:useLocalDpi xmlns:a14="http://schemas.microsoft.com/office/drawing/2010/main" val="0"/>
                        </a:ext>
                      </a:extLst>
                    </a:blip>
                    <a:srcRect b="29925"/>
                    <a:stretch>
                      <a:fillRect/>
                    </a:stretch>
                  </pic:blipFill>
                  <pic:spPr>
                    <a:xfrm>
                      <a:off x="0" y="0"/>
                      <a:ext cx="5274310" cy="2919308"/>
                    </a:xfrm>
                    <a:prstGeom prst="rect">
                      <a:avLst/>
                    </a:prstGeom>
                    <a:noFill/>
                    <a:ln>
                      <a:noFill/>
                    </a:ln>
                  </pic:spPr>
                </pic:pic>
              </a:graphicData>
            </a:graphic>
          </wp:inline>
        </w:drawing>
      </w:r>
    </w:p>
    <w:p>
      <w:pPr>
        <w:pStyle w:val="5"/>
        <w:jc w:val="center"/>
      </w:pPr>
      <w:bookmarkStart w:id="69" w:name="_Toc1364042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t xml:space="preserve"> </w:t>
      </w:r>
      <w:r>
        <w:rPr>
          <w:rFonts w:hint="eastAsia"/>
        </w:rPr>
        <w:t>E</w:t>
      </w:r>
      <w:r>
        <w:t>203</w:t>
      </w:r>
      <w:r>
        <w:rPr>
          <w:rFonts w:hint="eastAsia"/>
        </w:rPr>
        <w:t>读到的坐标数据</w:t>
      </w:r>
      <w:bookmarkEnd w:id="69"/>
    </w:p>
    <w:p>
      <w:r>
        <w:tab/>
      </w:r>
      <w:r>
        <w:rPr>
          <w:rFonts w:hint="eastAsia"/>
        </w:rPr>
        <w:t>由测试结果可知，IPU能对运动目标进行画框操作，对于显示器来说左上角是坐标零点，显示器的x坐标区间为（0~</w:t>
      </w:r>
      <w:r>
        <w:t>1024</w:t>
      </w:r>
      <w:r>
        <w:rPr>
          <w:rFonts w:hint="eastAsia"/>
        </w:rPr>
        <w:t>），y坐标区间为（0~</w:t>
      </w:r>
      <w:r>
        <w:t>768</w:t>
      </w:r>
      <w:r>
        <w:rPr>
          <w:rFonts w:hint="eastAsia"/>
        </w:rPr>
        <w:t>）。而图中目标的位置在屏幕的左偏下的位置，内核读取到检测坐标为（2</w:t>
      </w:r>
      <w:r>
        <w:t>93</w:t>
      </w:r>
      <w:r>
        <w:rPr>
          <w:rFonts w:hint="eastAsia"/>
        </w:rPr>
        <w:t>，5</w:t>
      </w:r>
      <w:r>
        <w:t>36</w:t>
      </w:r>
      <w:r>
        <w:rPr>
          <w:rFonts w:hint="eastAsia"/>
        </w:rPr>
        <w:t>），该坐标值与目标在屏幕中的位置坐标直观上感觉比较吻合。故IPU能正确检测运动物体的坐标。</w:t>
      </w:r>
    </w:p>
    <w:p>
      <w:r>
        <w:tab/>
      </w:r>
      <w:r>
        <w:rPr>
          <w:rFonts w:hint="eastAsia"/>
        </w:rPr>
        <w:t>综上已经对设计的每一个模块进行了测试验证，下一章将对整体系统进行分功能测试。</w:t>
      </w:r>
    </w:p>
    <w:p>
      <w:pPr>
        <w:pStyle w:val="2"/>
        <w:spacing w:before="156" w:after="156"/>
      </w:pPr>
      <w:bookmarkStart w:id="70" w:name="_Toc136404146"/>
      <w:r>
        <w:rPr>
          <w:rFonts w:hint="eastAsia"/>
        </w:rPr>
        <w:t>5</w:t>
      </w:r>
      <w:r>
        <w:t xml:space="preserve"> </w:t>
      </w:r>
      <w:r>
        <w:rPr>
          <w:rFonts w:hint="eastAsia"/>
        </w:rPr>
        <w:t>系统整体测试与分析</w:t>
      </w:r>
      <w:bookmarkEnd w:id="70"/>
    </w:p>
    <w:p>
      <w:r>
        <w:tab/>
      </w:r>
      <w:r>
        <w:rPr>
          <w:rFonts w:hint="eastAsia"/>
        </w:rPr>
        <w:t>本章将对最终系统进行以下测试：</w:t>
      </w:r>
    </w:p>
    <w:p>
      <w:r>
        <w:tab/>
      </w:r>
      <w:r>
        <w:t>1</w:t>
      </w:r>
      <w:r>
        <w:rPr>
          <w:rFonts w:hint="eastAsia"/>
        </w:rPr>
        <w:t>、仅修改分支预测器之后的Coremark仿真跑分（基于VCS）</w:t>
      </w:r>
    </w:p>
    <w:p>
      <w:r>
        <w:tab/>
      </w:r>
      <w:r>
        <w:t>2</w:t>
      </w:r>
      <w:r>
        <w:rPr>
          <w:rFonts w:hint="eastAsia"/>
        </w:rPr>
        <w:t>、上板之后的Dhrystone、CoreMark、Whetstone跑分测试</w:t>
      </w:r>
    </w:p>
    <w:p>
      <w:r>
        <w:tab/>
      </w:r>
      <w:r>
        <w:t>3</w:t>
      </w:r>
      <w:r>
        <w:rPr>
          <w:rFonts w:hint="eastAsia"/>
        </w:rPr>
        <w:t>、整体系统仿真测试SM</w:t>
      </w:r>
      <w:r>
        <w:t>4</w:t>
      </w:r>
      <w:r>
        <w:rPr>
          <w:rFonts w:hint="eastAsia"/>
        </w:rPr>
        <w:t>国密算子以及上板测试</w:t>
      </w:r>
    </w:p>
    <w:p>
      <w:r>
        <w:tab/>
      </w:r>
      <w:r>
        <w:t>4</w:t>
      </w:r>
      <w:r>
        <w:rPr>
          <w:rFonts w:hint="eastAsia"/>
        </w:rPr>
        <w:t>、整体系统上板SM</w:t>
      </w:r>
      <w:r>
        <w:t>4</w:t>
      </w:r>
      <w:r>
        <w:rPr>
          <w:rFonts w:hint="eastAsia"/>
        </w:rPr>
        <w:t>算子+上位机（基于python自研上位机）的应用测试</w:t>
      </w:r>
    </w:p>
    <w:p>
      <w:pPr>
        <w:pStyle w:val="3"/>
        <w:spacing w:before="156" w:after="156"/>
      </w:pPr>
      <w:bookmarkStart w:id="71" w:name="_Toc136404147"/>
      <w:r>
        <w:t xml:space="preserve">5.1 </w:t>
      </w:r>
      <w:r>
        <w:rPr>
          <w:rFonts w:hint="eastAsia"/>
        </w:rPr>
        <w:t>分支预测器的性能测试</w:t>
      </w:r>
      <w:bookmarkEnd w:id="71"/>
    </w:p>
    <w:p>
      <w:pPr>
        <w:pStyle w:val="4"/>
        <w:spacing w:before="156" w:after="156"/>
      </w:pPr>
      <w:bookmarkStart w:id="72" w:name="_Toc136404148"/>
      <w:r>
        <w:rPr>
          <w:rFonts w:hint="eastAsia"/>
        </w:rPr>
        <w:t>5</w:t>
      </w:r>
      <w:r>
        <w:t xml:space="preserve">.1.1 </w:t>
      </w:r>
      <w:r>
        <w:rPr>
          <w:rFonts w:hint="eastAsia"/>
        </w:rPr>
        <w:t>测试流程</w:t>
      </w:r>
      <w:bookmarkEnd w:id="72"/>
    </w:p>
    <w:p>
      <w:pPr>
        <w:ind w:firstLine="420"/>
      </w:pPr>
      <w:r>
        <w:rPr>
          <w:rFonts w:hint="eastAsia"/>
        </w:rPr>
        <w:t>在已经安装芯来编译工具链的linux系统中（已安装vcs），进入jichaung_</w:t>
      </w:r>
      <w:r>
        <w:t>bpu</w:t>
      </w:r>
      <w:r>
        <w:rPr>
          <w:rFonts w:hint="eastAsia"/>
        </w:rPr>
        <w:t>文件夹，再进入到e</w:t>
      </w:r>
      <w:r>
        <w:t>203</w:t>
      </w:r>
      <w:r>
        <w:rPr>
          <w:rFonts w:hint="eastAsia"/>
        </w:rPr>
        <w:t>/vsim文件夹下，在终端一次输入</w:t>
      </w:r>
      <w:r>
        <w:t>make clean</w:t>
      </w:r>
      <w:r>
        <w:rPr>
          <w:rFonts w:hint="eastAsia"/>
        </w:rPr>
        <w:t>、</w:t>
      </w:r>
      <w:r>
        <w:t>make install</w:t>
      </w:r>
      <w:r>
        <w:rPr>
          <w:rFonts w:hint="eastAsia"/>
        </w:rPr>
        <w:t>、</w:t>
      </w:r>
      <w:r>
        <w:t>make compile SIM=vcs</w:t>
      </w:r>
      <w:r>
        <w:rPr>
          <w:rFonts w:hint="eastAsia"/>
        </w:rPr>
        <w:t>、</w:t>
      </w:r>
      <w:r>
        <w:t>make run_test SIM=vcs</w:t>
      </w:r>
      <w:r>
        <w:rPr>
          <w:rFonts w:hint="eastAsia"/>
        </w:rPr>
        <w:t>即可启动对Coremark基准测试。该基准测试迭代次数为5</w:t>
      </w:r>
      <w:r>
        <w:t>00</w:t>
      </w:r>
      <w:r>
        <w:rPr>
          <w:rFonts w:hint="eastAsia"/>
        </w:rPr>
        <w:t>。最终的测试结果如图4</w:t>
      </w:r>
      <w:r>
        <w:t>2</w:t>
      </w:r>
      <w:r>
        <w:rPr>
          <w:rFonts w:hint="eastAsia"/>
        </w:rPr>
        <w:t>所示：</w:t>
      </w:r>
    </w:p>
    <w:p>
      <w:pPr>
        <w:jc w:val="center"/>
      </w:pPr>
      <w:r>
        <w:drawing>
          <wp:inline distT="0" distB="0" distL="0" distR="0">
            <wp:extent cx="4185920" cy="2297430"/>
            <wp:effectExtent l="0" t="0" r="5080" b="7620"/>
            <wp:docPr id="29" name="图片 29" descr="C:\Users\DELL\AppData\Local\Temp\WeChat Files\8893291e003ab246b58ee7376c4cf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DELL\AppData\Local\Temp\WeChat Files\8893291e003ab246b58ee7376c4cf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204394" cy="2307717"/>
                    </a:xfrm>
                    <a:prstGeom prst="rect">
                      <a:avLst/>
                    </a:prstGeom>
                    <a:noFill/>
                    <a:ln>
                      <a:noFill/>
                    </a:ln>
                  </pic:spPr>
                </pic:pic>
              </a:graphicData>
            </a:graphic>
          </wp:inline>
        </w:drawing>
      </w:r>
    </w:p>
    <w:p>
      <w:pPr>
        <w:pStyle w:val="5"/>
        <w:jc w:val="center"/>
      </w:pPr>
      <w:bookmarkStart w:id="73" w:name="_Toc13640420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42</w:t>
      </w:r>
      <w:r>
        <w:fldChar w:fldCharType="end"/>
      </w:r>
      <w:r>
        <w:t xml:space="preserve"> </w:t>
      </w:r>
      <w:r>
        <w:rPr>
          <w:rFonts w:hint="eastAsia"/>
        </w:rPr>
        <w:t>VCS上的Coremark测试</w:t>
      </w:r>
      <w:bookmarkEnd w:id="73"/>
    </w:p>
    <w:p>
      <w:pPr>
        <w:pStyle w:val="4"/>
        <w:spacing w:before="156" w:after="156"/>
      </w:pPr>
      <w:bookmarkStart w:id="74" w:name="_Toc136404149"/>
      <w:r>
        <w:rPr>
          <w:rFonts w:hint="eastAsia"/>
        </w:rPr>
        <w:t>5</w:t>
      </w:r>
      <w:r>
        <w:t xml:space="preserve">.1.2 </w:t>
      </w:r>
      <w:r>
        <w:rPr>
          <w:rFonts w:hint="eastAsia"/>
        </w:rPr>
        <w:t>测试分析</w:t>
      </w:r>
      <w:bookmarkEnd w:id="74"/>
    </w:p>
    <w:p>
      <w:r>
        <w:tab/>
      </w:r>
      <w:r>
        <w:rPr>
          <w:rFonts w:hint="eastAsia"/>
        </w:rPr>
        <w:t>该测试结果是仅修改分支预测器之后的结果，原本的E</w:t>
      </w:r>
      <w:r>
        <w:t>203</w:t>
      </w:r>
      <w:r>
        <w:rPr>
          <w:rFonts w:hint="eastAsia"/>
        </w:rPr>
        <w:t>的Coremark</w:t>
      </w:r>
      <w:r>
        <w:t xml:space="preserve"> 500</w:t>
      </w:r>
      <w:r>
        <w:rPr>
          <w:rFonts w:hint="eastAsia"/>
        </w:rPr>
        <w:t>迭代次数的跑分为2</w:t>
      </w:r>
      <w:r>
        <w:t xml:space="preserve">.13 </w:t>
      </w:r>
      <w:r>
        <w:rPr>
          <w:rFonts w:hint="eastAsia"/>
        </w:rPr>
        <w:t>Coremark/MHz左右，可以看出仅将原本的静态分支预测器改成动态分支预测器并不能明显提升系统的性能跑分。</w:t>
      </w:r>
    </w:p>
    <w:p>
      <w:r>
        <w:tab/>
      </w:r>
      <w:r>
        <w:rPr>
          <w:rFonts w:hint="eastAsia"/>
        </w:rPr>
        <w:t>经过分析我们认为导致动态分支预测不能很好的提升性能的原因主要是：</w:t>
      </w:r>
    </w:p>
    <w:p>
      <w:pPr>
        <w:pStyle w:val="21"/>
        <w:numPr>
          <w:ilvl w:val="0"/>
          <w:numId w:val="4"/>
        </w:numPr>
        <w:ind w:firstLineChars="0"/>
      </w:pPr>
      <w:r>
        <w:rPr>
          <w:rFonts w:hint="eastAsia"/>
        </w:rPr>
        <w:t>E</w:t>
      </w:r>
      <w:r>
        <w:t>203</w:t>
      </w:r>
      <w:r>
        <w:rPr>
          <w:rFonts w:hint="eastAsia"/>
        </w:rPr>
        <w:t>的流水线深度太短，当发生预测错误的时候，带来的惩罚较小，所以相较于原始E</w:t>
      </w:r>
      <w:r>
        <w:t>203</w:t>
      </w:r>
      <w:r>
        <w:rPr>
          <w:rFonts w:hint="eastAsia"/>
        </w:rPr>
        <w:t>内核的性能提升比例不高。</w:t>
      </w:r>
    </w:p>
    <w:p>
      <w:pPr>
        <w:pStyle w:val="21"/>
        <w:numPr>
          <w:ilvl w:val="0"/>
          <w:numId w:val="4"/>
        </w:numPr>
        <w:ind w:firstLineChars="0"/>
      </w:pPr>
      <w:r>
        <w:rPr>
          <w:rFonts w:hint="eastAsia"/>
        </w:rPr>
        <w:t>原本的E</w:t>
      </w:r>
      <w:r>
        <w:t>203</w:t>
      </w:r>
      <w:r>
        <w:rPr>
          <w:rFonts w:hint="eastAsia"/>
        </w:rPr>
        <w:t>分支预测器在mini</w:t>
      </w:r>
      <w:r>
        <w:t xml:space="preserve"> </w:t>
      </w:r>
      <w:r>
        <w:rPr>
          <w:rFonts w:hint="eastAsia"/>
        </w:rPr>
        <w:t>decode和IFU加法器的加持下，已经能对jal指令百发百预测正确，对bxx指令的跳转地址百分百预测正确，对jalr也是百分百预测正确，只是会不定引入一些流水线空泡。所以虽然E</w:t>
      </w:r>
      <w:r>
        <w:t>203</w:t>
      </w:r>
      <w:r>
        <w:rPr>
          <w:rFonts w:hint="eastAsia"/>
        </w:rPr>
        <w:t>原本的BTFN预测算法只是静态预测，但已经能达到很高的预测正确率了，所以在原本E</w:t>
      </w:r>
      <w:r>
        <w:t>203</w:t>
      </w:r>
      <w:r>
        <w:rPr>
          <w:rFonts w:hint="eastAsia"/>
        </w:rPr>
        <w:t>环境的基础上分支预测能够提高的空间不大。</w:t>
      </w:r>
    </w:p>
    <w:p>
      <w:pPr>
        <w:ind w:left="420" w:firstLine="360"/>
      </w:pPr>
      <w:r>
        <w:rPr>
          <w:rFonts w:hint="eastAsia"/>
        </w:rPr>
        <w:t>动态分支预测还是比较适合用在高性能处理器上，尤其是对有cache的处理器来说。对于短流水的处理器的性能提升并不大。</w:t>
      </w:r>
    </w:p>
    <w:p>
      <w:pPr>
        <w:pStyle w:val="3"/>
        <w:spacing w:before="156" w:after="156"/>
      </w:pPr>
      <w:bookmarkStart w:id="75" w:name="_Toc136404150"/>
      <w:r>
        <w:rPr>
          <w:rFonts w:hint="eastAsia"/>
        </w:rPr>
        <w:t>5</w:t>
      </w:r>
      <w:r>
        <w:t xml:space="preserve">.2 </w:t>
      </w:r>
      <w:r>
        <w:rPr>
          <w:rFonts w:hint="eastAsia"/>
        </w:rPr>
        <w:t>上板的性能跑分测试</w:t>
      </w:r>
      <w:bookmarkEnd w:id="75"/>
    </w:p>
    <w:p>
      <w:pPr>
        <w:pStyle w:val="4"/>
        <w:spacing w:before="156" w:after="156"/>
        <w:rPr>
          <w:rFonts w:hint="eastAsia"/>
        </w:rPr>
      </w:pPr>
      <w:bookmarkStart w:id="76" w:name="_Toc136404151"/>
      <w:r>
        <w:t xml:space="preserve">5.2.1 </w:t>
      </w:r>
      <w:r>
        <w:rPr>
          <w:rFonts w:hint="eastAsia"/>
        </w:rPr>
        <w:t>测试流程</w:t>
      </w:r>
      <w:bookmarkEnd w:id="76"/>
    </w:p>
    <w:p>
      <w:pPr>
        <w:ind w:firstLine="420"/>
      </w:pPr>
      <w:r>
        <w:rPr>
          <w:rFonts w:hint="eastAsia"/>
        </w:rPr>
        <w:t>将最终修改后的E</w:t>
      </w:r>
      <w:r>
        <w:t>203</w:t>
      </w:r>
      <w:r>
        <w:rPr>
          <w:rFonts w:hint="eastAsia"/>
        </w:rPr>
        <w:t>软核下载进XC</w:t>
      </w:r>
      <w:r>
        <w:t>7</w:t>
      </w:r>
      <w:r>
        <w:rPr>
          <w:rFonts w:hint="eastAsia"/>
        </w:rPr>
        <w:t>A</w:t>
      </w:r>
      <w:r>
        <w:t>100</w:t>
      </w:r>
      <w:r>
        <w:rPr>
          <w:rFonts w:hint="eastAsia"/>
        </w:rPr>
        <w:t>T的FPGA中，进入</w:t>
      </w:r>
      <w:r>
        <w:t>NucleiStudio</w:t>
      </w:r>
      <w:r>
        <w:rPr>
          <w:rFonts w:hint="eastAsia"/>
        </w:rPr>
        <w:t>文件夹下，启动</w:t>
      </w:r>
      <w:r>
        <w:t>NucleiStudio.exe</w:t>
      </w:r>
      <w:r>
        <w:rPr>
          <w:rFonts w:hint="eastAsia"/>
        </w:rPr>
        <w:t>。默认的工程目录下已经包含了后面所有测试的工程项目。依次在IDE的当前工程选择框中选择mark_debug_openocd，dhrystone_</w:t>
      </w:r>
      <w:r>
        <w:t>debug_openocd</w:t>
      </w:r>
      <w:r>
        <w:rPr>
          <w:rFonts w:hint="eastAsia"/>
        </w:rPr>
        <w:t>，whetstone_</w:t>
      </w:r>
      <w:r>
        <w:t>debug_openocd</w:t>
      </w:r>
      <w:r>
        <w:rPr>
          <w:rFonts w:hint="eastAsia"/>
        </w:rPr>
        <w:t>，（所有基准测试程序的配置都与原本IDE自带例程中的配置相同，但要</w:t>
      </w:r>
      <w:r>
        <w:rPr>
          <w:rFonts w:hint="eastAsia"/>
          <w:color w:val="FF0000"/>
        </w:rPr>
        <w:t>注意生成的bit流文件不可以含有压缩指令C，因为我们的动态分支预测器不支持对压缩指令的兼容</w:t>
      </w:r>
      <w:r>
        <w:rPr>
          <w:rFonts w:hint="eastAsia"/>
        </w:rPr>
        <w:t>）并依次将其下载进芯片中。最终运行结果如图</w:t>
      </w:r>
      <w:r>
        <w:t>43</w:t>
      </w:r>
      <w:r>
        <w:rPr>
          <w:rFonts w:hint="eastAsia"/>
        </w:rPr>
        <w:t>、图4</w:t>
      </w:r>
      <w:r>
        <w:t>4</w:t>
      </w:r>
      <w:r>
        <w:rPr>
          <w:rFonts w:hint="eastAsia"/>
        </w:rPr>
        <w:t>、图4</w:t>
      </w:r>
      <w:r>
        <w:t>5</w:t>
      </w:r>
      <w:r>
        <w:rPr>
          <w:rFonts w:hint="eastAsia"/>
        </w:rPr>
        <w:t>所示：</w:t>
      </w:r>
    </w:p>
    <w:p>
      <w:r>
        <w:drawing>
          <wp:inline distT="0" distB="0" distL="0" distR="0">
            <wp:extent cx="5274310" cy="35883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74310" cy="3588385"/>
                    </a:xfrm>
                    <a:prstGeom prst="rect">
                      <a:avLst/>
                    </a:prstGeom>
                  </pic:spPr>
                </pic:pic>
              </a:graphicData>
            </a:graphic>
          </wp:inline>
        </w:drawing>
      </w:r>
    </w:p>
    <w:p>
      <w:pPr>
        <w:pStyle w:val="5"/>
        <w:jc w:val="center"/>
        <w:rPr>
          <w:rFonts w:hint="eastAsia"/>
        </w:rPr>
      </w:pPr>
      <w:bookmarkStart w:id="77" w:name="_Toc13640420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t xml:space="preserve"> </w:t>
      </w:r>
      <w:r>
        <w:rPr>
          <w:rFonts w:hint="eastAsia"/>
        </w:rPr>
        <w:t>Coremark上板测试跑分</w:t>
      </w:r>
      <w:bookmarkEnd w:id="77"/>
    </w:p>
    <w:p>
      <w:r>
        <w:drawing>
          <wp:inline distT="0" distB="0" distL="0" distR="0">
            <wp:extent cx="5274310" cy="31991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5274310" cy="3199130"/>
                    </a:xfrm>
                    <a:prstGeom prst="rect">
                      <a:avLst/>
                    </a:prstGeom>
                  </pic:spPr>
                </pic:pic>
              </a:graphicData>
            </a:graphic>
          </wp:inline>
        </w:drawing>
      </w:r>
    </w:p>
    <w:p>
      <w:pPr>
        <w:pStyle w:val="5"/>
        <w:jc w:val="center"/>
        <w:rPr>
          <w:rFonts w:hint="eastAsia"/>
        </w:rPr>
      </w:pPr>
      <w:bookmarkStart w:id="78" w:name="_Toc1364042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44</w:t>
      </w:r>
      <w:r>
        <w:fldChar w:fldCharType="end"/>
      </w:r>
      <w:r>
        <w:t xml:space="preserve"> </w:t>
      </w:r>
      <w:r>
        <w:rPr>
          <w:rFonts w:hint="eastAsia"/>
        </w:rPr>
        <w:t>dhrystone上板测试跑分</w:t>
      </w:r>
      <w:bookmarkEnd w:id="78"/>
    </w:p>
    <w:p>
      <w:r>
        <w:drawing>
          <wp:inline distT="0" distB="0" distL="0" distR="0">
            <wp:extent cx="5274310" cy="33159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5274310" cy="3315970"/>
                    </a:xfrm>
                    <a:prstGeom prst="rect">
                      <a:avLst/>
                    </a:prstGeom>
                  </pic:spPr>
                </pic:pic>
              </a:graphicData>
            </a:graphic>
          </wp:inline>
        </w:drawing>
      </w:r>
    </w:p>
    <w:p>
      <w:pPr>
        <w:pStyle w:val="5"/>
        <w:jc w:val="center"/>
      </w:pPr>
      <w:bookmarkStart w:id="79" w:name="_Toc1364042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t xml:space="preserve"> </w:t>
      </w:r>
      <w:r>
        <w:rPr>
          <w:rFonts w:hint="eastAsia"/>
        </w:rPr>
        <w:t>whetstone上板测试跑分</w:t>
      </w:r>
      <w:bookmarkEnd w:id="79"/>
    </w:p>
    <w:p>
      <w:pPr>
        <w:pStyle w:val="4"/>
        <w:spacing w:before="156" w:after="156"/>
      </w:pPr>
      <w:bookmarkStart w:id="80" w:name="_Toc136404152"/>
      <w:r>
        <w:rPr>
          <w:rFonts w:hint="eastAsia"/>
        </w:rPr>
        <w:t>5</w:t>
      </w:r>
      <w:r>
        <w:t xml:space="preserve">.2.2 </w:t>
      </w:r>
      <w:r>
        <w:rPr>
          <w:rFonts w:hint="eastAsia"/>
        </w:rPr>
        <w:t>测试分析</w:t>
      </w:r>
      <w:bookmarkEnd w:id="80"/>
    </w:p>
    <w:p>
      <w:r>
        <w:tab/>
      </w:r>
      <w:r>
        <w:rPr>
          <w:rFonts w:hint="eastAsia"/>
        </w:rPr>
        <w:t>由上板测试可知，最终的Coremark跑分相较于原本的E</w:t>
      </w:r>
      <w:r>
        <w:t>203</w:t>
      </w:r>
      <w:r>
        <w:rPr>
          <w:rFonts w:hint="eastAsia"/>
        </w:rPr>
        <w:t>的内核Coremark跑分提升了6</w:t>
      </w:r>
      <w:r>
        <w:t>5</w:t>
      </w:r>
      <w:r>
        <w:rPr>
          <w:rFonts w:hint="eastAsia"/>
        </w:rPr>
        <w:t>%，dhrystone跑分提升了3</w:t>
      </w:r>
      <w:r>
        <w:t>.64</w:t>
      </w:r>
      <w:r>
        <w:rPr>
          <w:rFonts w:hint="eastAsia"/>
        </w:rPr>
        <w:t>倍，whetstone跑分提升了3</w:t>
      </w:r>
      <w:r>
        <w:t>.125</w:t>
      </w:r>
      <w:r>
        <w:rPr>
          <w:rFonts w:hint="eastAsia"/>
        </w:rPr>
        <w:t>倍。可见最终对性能的提升还是很明显的。</w:t>
      </w:r>
    </w:p>
    <w:p>
      <w:r>
        <w:tab/>
      </w:r>
      <w:r>
        <w:rPr>
          <w:rFonts w:hint="eastAsia"/>
        </w:rPr>
        <w:t>虽然whetstone的跑分相较于原始的E</w:t>
      </w:r>
      <w:r>
        <w:t>203</w:t>
      </w:r>
      <w:r>
        <w:rPr>
          <w:rFonts w:hint="eastAsia"/>
        </w:rPr>
        <w:t>内核有较大的提升，但跑分其实依然较低。由于whetstone中用到了大量的浮点运算，所以在内核中加入FPU才能最大化的提升最终跑分结果。这是我们未来对作品要继续努力的一个地方。</w:t>
      </w:r>
    </w:p>
    <w:p>
      <w:pPr>
        <w:pStyle w:val="3"/>
        <w:spacing w:before="156" w:after="156"/>
      </w:pPr>
      <w:bookmarkStart w:id="81" w:name="_Toc136404153"/>
      <w:r>
        <w:rPr>
          <w:rFonts w:hint="eastAsia"/>
        </w:rPr>
        <w:t>5</w:t>
      </w:r>
      <w:r>
        <w:t>.3 SM4</w:t>
      </w:r>
      <w:r>
        <w:rPr>
          <w:rFonts w:hint="eastAsia"/>
        </w:rPr>
        <w:t>国密扩展指令测试</w:t>
      </w:r>
      <w:bookmarkEnd w:id="81"/>
    </w:p>
    <w:p>
      <w:pPr>
        <w:pStyle w:val="4"/>
        <w:spacing w:before="156" w:after="156"/>
      </w:pPr>
      <w:bookmarkStart w:id="82" w:name="_Toc136404154"/>
      <w:r>
        <w:rPr>
          <w:rFonts w:hint="eastAsia"/>
        </w:rPr>
        <w:t>5</w:t>
      </w:r>
      <w:r>
        <w:t xml:space="preserve">.3.1 </w:t>
      </w:r>
      <w:r>
        <w:rPr>
          <w:rFonts w:hint="eastAsia"/>
        </w:rPr>
        <w:t>SM</w:t>
      </w:r>
      <w:r>
        <w:t>4</w:t>
      </w:r>
      <w:r>
        <w:rPr>
          <w:rFonts w:hint="eastAsia"/>
        </w:rPr>
        <w:t>扩展算子底层软件库设计</w:t>
      </w:r>
      <w:bookmarkEnd w:id="82"/>
    </w:p>
    <w:p>
      <w:r>
        <w:tab/>
      </w:r>
      <w:r>
        <w:rPr>
          <w:rFonts w:hint="eastAsia"/>
        </w:rPr>
        <w:t>上一章中已经介绍了SM</w:t>
      </w:r>
      <w:r>
        <w:t>4</w:t>
      </w:r>
      <w:r>
        <w:rPr>
          <w:rFonts w:hint="eastAsia"/>
        </w:rPr>
        <w:t>的扩展指令设计，现在我们还需要在软件中能够使用这些扩展指令。我们在C代码工程中，建立一个inst.</w:t>
      </w:r>
      <w:r>
        <w:t>h</w:t>
      </w:r>
      <w:r>
        <w:rPr>
          <w:rFonts w:hint="eastAsia"/>
        </w:rPr>
        <w:t>用来存放我们扩展算子的底层软件驱动。根据对SM</w:t>
      </w:r>
      <w:r>
        <w:t>4</w:t>
      </w:r>
      <w:r>
        <w:rPr>
          <w:rFonts w:hint="eastAsia"/>
        </w:rPr>
        <w:t>五条扩展指令的设计，我们在inst.</w:t>
      </w:r>
      <w:r>
        <w:t>h</w:t>
      </w:r>
      <w:r>
        <w:rPr>
          <w:rFonts w:hint="eastAsia"/>
        </w:rPr>
        <w:t>中添加5条指令驱动，如图4</w:t>
      </w:r>
      <w:r>
        <w:t>6</w:t>
      </w:r>
      <w:r>
        <w:rPr>
          <w:rFonts w:hint="eastAsia"/>
        </w:rPr>
        <w:t>所示：</w:t>
      </w:r>
    </w:p>
    <w:p>
      <w:pPr>
        <w:jc w:val="center"/>
      </w:pPr>
      <w:r>
        <w:drawing>
          <wp:inline distT="0" distB="0" distL="0" distR="0">
            <wp:extent cx="4895850" cy="3467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4895850" cy="3467100"/>
                    </a:xfrm>
                    <a:prstGeom prst="rect">
                      <a:avLst/>
                    </a:prstGeom>
                  </pic:spPr>
                </pic:pic>
              </a:graphicData>
            </a:graphic>
          </wp:inline>
        </w:drawing>
      </w:r>
    </w:p>
    <w:p>
      <w:pPr>
        <w:jc w:val="center"/>
      </w:pPr>
      <w:r>
        <w:drawing>
          <wp:inline distT="0" distB="0" distL="0" distR="0">
            <wp:extent cx="4314825" cy="45624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4314825" cy="4562475"/>
                    </a:xfrm>
                    <a:prstGeom prst="rect">
                      <a:avLst/>
                    </a:prstGeom>
                  </pic:spPr>
                </pic:pic>
              </a:graphicData>
            </a:graphic>
          </wp:inline>
        </w:drawing>
      </w:r>
    </w:p>
    <w:p>
      <w:pPr>
        <w:pStyle w:val="5"/>
        <w:jc w:val="center"/>
      </w:pPr>
      <w:bookmarkStart w:id="83" w:name="_Toc1364042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46</w:t>
      </w:r>
      <w:r>
        <w:fldChar w:fldCharType="end"/>
      </w:r>
      <w:r>
        <w:t xml:space="preserve"> </w:t>
      </w:r>
      <w:r>
        <w:rPr>
          <w:rFonts w:hint="eastAsia"/>
        </w:rPr>
        <w:t>SM</w:t>
      </w:r>
      <w:r>
        <w:t>4</w:t>
      </w:r>
      <w:r>
        <w:rPr>
          <w:rFonts w:hint="eastAsia"/>
        </w:rPr>
        <w:t>扩展算子软件驱动</w:t>
      </w:r>
      <w:bookmarkEnd w:id="83"/>
    </w:p>
    <w:p>
      <w:r>
        <w:tab/>
      </w:r>
      <w:r>
        <w:rPr>
          <w:rFonts w:hint="eastAsia"/>
        </w:rPr>
        <w:t>该软件驱动的原理是利用在C程序中内嵌汇编的方法。其语法格式为：</w:t>
      </w:r>
    </w:p>
    <w:p>
      <w:pPr>
        <w:rPr>
          <w:rFonts w:hint="eastAsia"/>
        </w:rPr>
      </w:pPr>
      <w:r>
        <w:rPr>
          <w:rFonts w:hint="eastAsia"/>
        </w:rPr>
        <w:t>asm volatile( /* volatile : 可选，禁止编译器对汇编代码进行优化 */</w:t>
      </w:r>
    </w:p>
    <w:p>
      <w:pPr>
        <w:rPr>
          <w:rFonts w:hint="eastAsia"/>
        </w:rPr>
      </w:pPr>
      <w:r>
        <w:rPr>
          <w:rFonts w:hint="eastAsia"/>
        </w:rPr>
        <w:t xml:space="preserve">  "汇编指令"   /* 汇编指令间使用'\n'分隔 */</w:t>
      </w:r>
    </w:p>
    <w:p>
      <w:pPr>
        <w:rPr>
          <w:rFonts w:hint="eastAsia"/>
        </w:rPr>
      </w:pPr>
      <w:r>
        <w:rPr>
          <w:rFonts w:hint="eastAsia"/>
        </w:rPr>
        <w:t xml:space="preserve">  :"=限制符"(输出参数)</w:t>
      </w:r>
    </w:p>
    <w:p>
      <w:pPr>
        <w:rPr>
          <w:rFonts w:hint="eastAsia"/>
        </w:rPr>
      </w:pPr>
      <w:r>
        <w:rPr>
          <w:rFonts w:hint="eastAsia"/>
        </w:rPr>
        <w:t xml:space="preserve">  :"限制符"(输入参数)</w:t>
      </w:r>
    </w:p>
    <w:p>
      <w:pPr>
        <w:rPr>
          <w:rFonts w:hint="eastAsia"/>
        </w:rPr>
      </w:pPr>
      <w:r>
        <w:rPr>
          <w:rFonts w:hint="eastAsia"/>
        </w:rPr>
        <w:t xml:space="preserve">  :保留列表</w:t>
      </w:r>
    </w:p>
    <w:p>
      <w:r>
        <w:t>)</w:t>
      </w:r>
    </w:p>
    <w:p>
      <w:pPr>
        <w:ind w:firstLine="420"/>
      </w:pPr>
      <w:r>
        <w:rPr>
          <w:rFonts w:hint="eastAsia"/>
        </w:rPr>
        <w:t>其作用是在C语言代码中嵌入汇编指令，由于我们自定义的指令是不能被普通的编译器所编译出来的，所以通过内嵌汇编指令的方式将自定义指令嵌入到编译器生成的汇编文件中是一种为扩展指令提供软件驱动的比较简单的方式。</w:t>
      </w:r>
    </w:p>
    <w:p>
      <w:pPr>
        <w:pStyle w:val="4"/>
        <w:spacing w:before="156" w:after="156"/>
      </w:pPr>
      <w:bookmarkStart w:id="84" w:name="_Toc136404155"/>
      <w:r>
        <w:rPr>
          <w:rFonts w:hint="eastAsia"/>
        </w:rPr>
        <w:t>5</w:t>
      </w:r>
      <w:r>
        <w:t xml:space="preserve">.3.2 </w:t>
      </w:r>
      <w:r>
        <w:rPr>
          <w:rFonts w:hint="eastAsia"/>
        </w:rPr>
        <w:t>测试流程</w:t>
      </w:r>
      <w:bookmarkEnd w:id="84"/>
    </w:p>
    <w:p>
      <w:r>
        <w:tab/>
      </w:r>
      <w:r>
        <w:rPr>
          <w:rFonts w:hint="eastAsia"/>
        </w:rPr>
        <w:t>在提交材料的bin文件夹中存放了一些用于仿真的.verilog文件，其中的</w:t>
      </w:r>
      <w:r>
        <w:t>hellow_test.verilog</w:t>
      </w:r>
      <w:r>
        <w:rPr>
          <w:rFonts w:hint="eastAsia"/>
        </w:rPr>
        <w:t>文件包含了用于行为级仿真测试SM</w:t>
      </w:r>
      <w:r>
        <w:t>4</w:t>
      </w:r>
      <w:r>
        <w:rPr>
          <w:rFonts w:hint="eastAsia"/>
        </w:rPr>
        <w:t>算子的比特流文件。在e</w:t>
      </w:r>
      <w:r>
        <w:t>203</w:t>
      </w:r>
      <w:r>
        <w:rPr>
          <w:rFonts w:hint="eastAsia"/>
        </w:rPr>
        <w:t>_</w:t>
      </w:r>
      <w:r>
        <w:t>tb_top.v</w:t>
      </w:r>
      <w:r>
        <w:rPr>
          <w:rFonts w:hint="eastAsia"/>
        </w:rPr>
        <w:t>中将$readmemh函数的这个文件的路径修改一下，就可以在vivado上进行SM</w:t>
      </w:r>
      <w:r>
        <w:t>4</w:t>
      </w:r>
      <w:r>
        <w:rPr>
          <w:rFonts w:hint="eastAsia"/>
        </w:rPr>
        <w:t>算子的行为级描述仿真了。我们的程序中调用SM</w:t>
      </w:r>
      <w:r>
        <w:t>4</w:t>
      </w:r>
      <w:r>
        <w:rPr>
          <w:rFonts w:hint="eastAsia"/>
        </w:rPr>
        <w:t>算子的方式如图4</w:t>
      </w:r>
      <w:r>
        <w:t>7</w:t>
      </w:r>
      <w:r>
        <w:rPr>
          <w:rFonts w:hint="eastAsia"/>
        </w:rPr>
        <w:t>所示：</w:t>
      </w:r>
    </w:p>
    <w:p>
      <w:pPr>
        <w:rPr>
          <w:rFonts w:hint="eastAsia"/>
        </w:rPr>
      </w:pPr>
      <w:r>
        <w:drawing>
          <wp:inline distT="0" distB="0" distL="0" distR="0">
            <wp:extent cx="5274310" cy="29616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2961640"/>
                    </a:xfrm>
                    <a:prstGeom prst="rect">
                      <a:avLst/>
                    </a:prstGeom>
                  </pic:spPr>
                </pic:pic>
              </a:graphicData>
            </a:graphic>
          </wp:inline>
        </w:drawing>
      </w:r>
    </w:p>
    <w:p>
      <w:r>
        <w:drawing>
          <wp:inline distT="0" distB="0" distL="0" distR="0">
            <wp:extent cx="5274310" cy="28771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5274310" cy="2877185"/>
                    </a:xfrm>
                    <a:prstGeom prst="rect">
                      <a:avLst/>
                    </a:prstGeom>
                  </pic:spPr>
                </pic:pic>
              </a:graphicData>
            </a:graphic>
          </wp:inline>
        </w:drawing>
      </w:r>
    </w:p>
    <w:p>
      <w:pPr>
        <w:pStyle w:val="5"/>
        <w:jc w:val="center"/>
      </w:pPr>
      <w:bookmarkStart w:id="85" w:name="_Toc1364042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t xml:space="preserve"> </w:t>
      </w:r>
      <w:r>
        <w:rPr>
          <w:rFonts w:hint="eastAsia"/>
        </w:rPr>
        <w:t>程序中调用SM</w:t>
      </w:r>
      <w:r>
        <w:t>4</w:t>
      </w:r>
      <w:r>
        <w:rPr>
          <w:rFonts w:hint="eastAsia"/>
        </w:rPr>
        <w:t>算子</w:t>
      </w:r>
      <w:bookmarkEnd w:id="85"/>
    </w:p>
    <w:p>
      <w:r>
        <w:tab/>
      </w:r>
      <w:r>
        <w:rPr>
          <w:rFonts w:hint="eastAsia"/>
        </w:rPr>
        <w:t>最终的行为级仿真的测试结果如图4</w:t>
      </w:r>
      <w:r>
        <w:t>8</w:t>
      </w:r>
      <w:r>
        <w:rPr>
          <w:rFonts w:hint="eastAsia"/>
        </w:rPr>
        <w:t>所示：</w:t>
      </w:r>
    </w:p>
    <w:p>
      <w:r>
        <w:drawing>
          <wp:inline distT="0" distB="0" distL="0" distR="0">
            <wp:extent cx="5274310" cy="11728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5274310" cy="1172845"/>
                    </a:xfrm>
                    <a:prstGeom prst="rect">
                      <a:avLst/>
                    </a:prstGeom>
                  </pic:spPr>
                </pic:pic>
              </a:graphicData>
            </a:graphic>
          </wp:inline>
        </w:drawing>
      </w:r>
    </w:p>
    <w:p>
      <w:r>
        <w:drawing>
          <wp:inline distT="0" distB="0" distL="0" distR="0">
            <wp:extent cx="5274310" cy="12039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a:stretch>
                      <a:fillRect/>
                    </a:stretch>
                  </pic:blipFill>
                  <pic:spPr>
                    <a:xfrm>
                      <a:off x="0" y="0"/>
                      <a:ext cx="5274310" cy="1203960"/>
                    </a:xfrm>
                    <a:prstGeom prst="rect">
                      <a:avLst/>
                    </a:prstGeom>
                  </pic:spPr>
                </pic:pic>
              </a:graphicData>
            </a:graphic>
          </wp:inline>
        </w:drawing>
      </w:r>
    </w:p>
    <w:p>
      <w:r>
        <w:drawing>
          <wp:inline distT="0" distB="0" distL="0" distR="0">
            <wp:extent cx="5274310" cy="9886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5274310" cy="988695"/>
                    </a:xfrm>
                    <a:prstGeom prst="rect">
                      <a:avLst/>
                    </a:prstGeom>
                  </pic:spPr>
                </pic:pic>
              </a:graphicData>
            </a:graphic>
          </wp:inline>
        </w:drawing>
      </w:r>
    </w:p>
    <w:p>
      <w:r>
        <w:drawing>
          <wp:inline distT="0" distB="0" distL="0" distR="0">
            <wp:extent cx="5274310" cy="12230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5274310" cy="1223010"/>
                    </a:xfrm>
                    <a:prstGeom prst="rect">
                      <a:avLst/>
                    </a:prstGeom>
                  </pic:spPr>
                </pic:pic>
              </a:graphicData>
            </a:graphic>
          </wp:inline>
        </w:drawing>
      </w:r>
    </w:p>
    <w:p>
      <w:pPr>
        <w:rPr>
          <w:rFonts w:hint="eastAsia"/>
        </w:rPr>
      </w:pPr>
      <w:r>
        <w:drawing>
          <wp:inline distT="0" distB="0" distL="0" distR="0">
            <wp:extent cx="5274310" cy="33458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5274310" cy="3345815"/>
                    </a:xfrm>
                    <a:prstGeom prst="rect">
                      <a:avLst/>
                    </a:prstGeom>
                  </pic:spPr>
                </pic:pic>
              </a:graphicData>
            </a:graphic>
          </wp:inline>
        </w:drawing>
      </w:r>
    </w:p>
    <w:p>
      <w:pPr>
        <w:pStyle w:val="5"/>
        <w:jc w:val="center"/>
      </w:pPr>
      <w:bookmarkStart w:id="86" w:name="_Toc1364042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t xml:space="preserve"> </w:t>
      </w:r>
      <w:r>
        <w:rPr>
          <w:rFonts w:hint="eastAsia"/>
        </w:rPr>
        <w:t>行为级仿真SM</w:t>
      </w:r>
      <w:r>
        <w:t>4</w:t>
      </w:r>
      <w:r>
        <w:rPr>
          <w:rFonts w:hint="eastAsia"/>
        </w:rPr>
        <w:t>算子的测试结果</w:t>
      </w:r>
      <w:bookmarkEnd w:id="86"/>
    </w:p>
    <w:p>
      <w:r>
        <w:tab/>
      </w:r>
      <w:r>
        <w:rPr>
          <w:rFonts w:hint="eastAsia"/>
        </w:rPr>
        <w:t>如波形图以及vivado打印的结果所示，E</w:t>
      </w:r>
      <w:r>
        <w:t>203</w:t>
      </w:r>
      <w:r>
        <w:rPr>
          <w:rFonts w:hint="eastAsia"/>
        </w:rPr>
        <w:t>的SM</w:t>
      </w:r>
      <w:r>
        <w:t>4</w:t>
      </w:r>
      <w:r>
        <w:rPr>
          <w:rFonts w:hint="eastAsia"/>
        </w:rPr>
        <w:t>扩展算子能够正确的进行加解密操作。</w:t>
      </w:r>
    </w:p>
    <w:p>
      <w:r>
        <w:tab/>
      </w:r>
      <w:r>
        <w:rPr>
          <w:rFonts w:hint="eastAsia"/>
        </w:rPr>
        <w:t>随后再将软核代码下载进FPGA板中，并将C程序编译生成的比特流文件以ilm的形式烧录进芯片中，改c代码是用软件进行SM</w:t>
      </w:r>
      <w:r>
        <w:t>4</w:t>
      </w:r>
      <w:r>
        <w:rPr>
          <w:rFonts w:hint="eastAsia"/>
        </w:rPr>
        <w:t>解密以及用硬件加速器进行SM</w:t>
      </w:r>
      <w:r>
        <w:t>4</w:t>
      </w:r>
      <w:r>
        <w:rPr>
          <w:rFonts w:hint="eastAsia"/>
        </w:rPr>
        <w:t>解密分别做对比，用的也是</w:t>
      </w:r>
      <w:r>
        <w:t>hellow_test</w:t>
      </w:r>
      <w:r>
        <w:rPr>
          <w:rFonts w:hint="eastAsia"/>
        </w:rPr>
        <w:t>工程。最终的上板测试结果如图4</w:t>
      </w:r>
      <w:r>
        <w:t>9</w:t>
      </w:r>
      <w:r>
        <w:rPr>
          <w:rFonts w:hint="eastAsia"/>
        </w:rPr>
        <w:t>所示：</w:t>
      </w:r>
    </w:p>
    <w:p>
      <w:pPr>
        <w:jc w:val="center"/>
        <w:rPr>
          <w:rFonts w:hint="eastAsia"/>
        </w:rPr>
      </w:pPr>
      <w:r>
        <w:drawing>
          <wp:inline distT="0" distB="0" distL="0" distR="0">
            <wp:extent cx="4582795" cy="303530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4593261" cy="3042081"/>
                    </a:xfrm>
                    <a:prstGeom prst="rect">
                      <a:avLst/>
                    </a:prstGeom>
                  </pic:spPr>
                </pic:pic>
              </a:graphicData>
            </a:graphic>
          </wp:inline>
        </w:drawing>
      </w:r>
    </w:p>
    <w:p>
      <w:pPr>
        <w:pStyle w:val="5"/>
        <w:jc w:val="center"/>
      </w:pPr>
      <w:bookmarkStart w:id="87" w:name="_Toc1364042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49</w:t>
      </w:r>
      <w:r>
        <w:fldChar w:fldCharType="end"/>
      </w:r>
      <w:r>
        <w:t xml:space="preserve"> </w:t>
      </w:r>
      <w:r>
        <w:rPr>
          <w:rFonts w:hint="eastAsia"/>
        </w:rPr>
        <w:t>SM</w:t>
      </w:r>
      <w:r>
        <w:t>4</w:t>
      </w:r>
      <w:r>
        <w:rPr>
          <w:rFonts w:hint="eastAsia"/>
        </w:rPr>
        <w:t>算子的上板测试结果</w:t>
      </w:r>
      <w:bookmarkEnd w:id="87"/>
    </w:p>
    <w:p>
      <w:pPr>
        <w:rPr>
          <w:rFonts w:hint="eastAsia"/>
        </w:rPr>
      </w:pPr>
      <w:r>
        <w:tab/>
      </w:r>
      <w:r>
        <w:rPr>
          <w:rFonts w:hint="eastAsia"/>
        </w:rPr>
        <w:t>如图所示，最终用硬件实现解密，指令数减少了5</w:t>
      </w:r>
      <w:r>
        <w:t>30</w:t>
      </w:r>
      <w:r>
        <w:rPr>
          <w:rFonts w:hint="eastAsia"/>
        </w:rPr>
        <w:t>倍，消耗的指令周期数减少了1</w:t>
      </w:r>
      <w:r>
        <w:t>68</w:t>
      </w:r>
      <w:r>
        <w:rPr>
          <w:rFonts w:hint="eastAsia"/>
        </w:rPr>
        <w:t>倍。使用我们设计的SM</w:t>
      </w:r>
      <w:r>
        <w:t>4</w:t>
      </w:r>
      <w:r>
        <w:rPr>
          <w:rFonts w:hint="eastAsia"/>
        </w:rPr>
        <w:t>计算算子能够很明显的对SM</w:t>
      </w:r>
      <w:r>
        <w:t>4</w:t>
      </w:r>
      <w:r>
        <w:rPr>
          <w:rFonts w:hint="eastAsia"/>
        </w:rPr>
        <w:t>算法的运算做出性能提升。</w:t>
      </w:r>
    </w:p>
    <w:p>
      <w:pPr>
        <w:pStyle w:val="3"/>
        <w:spacing w:before="156" w:after="156"/>
      </w:pPr>
      <w:bookmarkStart w:id="88" w:name="_Toc136404156"/>
      <w:r>
        <w:rPr>
          <w:rFonts w:hint="eastAsia"/>
        </w:rPr>
        <w:t>5</w:t>
      </w:r>
      <w:r>
        <w:t xml:space="preserve">.4 </w:t>
      </w:r>
      <w:r>
        <w:rPr>
          <w:rFonts w:hint="eastAsia"/>
        </w:rPr>
        <w:t>整体应用测试</w:t>
      </w:r>
      <w:bookmarkEnd w:id="88"/>
    </w:p>
    <w:p>
      <w:r>
        <w:tab/>
      </w:r>
      <w:r>
        <w:rPr>
          <w:rFonts w:hint="eastAsia"/>
        </w:rPr>
        <w:t>该应用是针对当前安全芯片的一种使用场景来进行设计的。现如今很多手机应用APP都具有以人脸作密码的功能，所以手机中的安全芯片要求在能够采集到人脸的情况下，不能泄露用户的人脸隐私信息，也就是要对采集到的信息进行加密。故本应用的设计就是IPU对摄像头视野中的运动物体进行坐标检测的时候，E</w:t>
      </w:r>
      <w:r>
        <w:t>203</w:t>
      </w:r>
      <w:r>
        <w:rPr>
          <w:rFonts w:hint="eastAsia"/>
        </w:rPr>
        <w:t>内核对坐标信息要先加密再对外传输。将加密后的信息传输到我们自研的上位机上之后，上位机能根据秘钥来对加密信息进行解密，并且将解密的坐标以小红点的形式动态的显示在上位机的坐标区域上。</w:t>
      </w:r>
    </w:p>
    <w:p>
      <w:pPr>
        <w:pStyle w:val="4"/>
        <w:spacing w:before="156" w:after="156"/>
      </w:pPr>
      <w:bookmarkStart w:id="89" w:name="_Toc136404157"/>
      <w:r>
        <w:rPr>
          <w:rFonts w:hint="eastAsia"/>
        </w:rPr>
        <w:t>5</w:t>
      </w:r>
      <w:r>
        <w:t xml:space="preserve">.4.1 </w:t>
      </w:r>
      <w:r>
        <w:rPr>
          <w:rFonts w:hint="eastAsia"/>
        </w:rPr>
        <w:t>测试流程</w:t>
      </w:r>
      <w:bookmarkEnd w:id="89"/>
    </w:p>
    <w:p>
      <w:r>
        <w:tab/>
      </w:r>
      <w:r>
        <w:rPr>
          <w:rFonts w:hint="eastAsia"/>
        </w:rPr>
        <w:t>将jichuang_</w:t>
      </w:r>
      <w:r>
        <w:t>fina</w:t>
      </w:r>
      <w:r>
        <w:rPr>
          <w:rFonts w:hint="eastAsia"/>
        </w:rPr>
        <w:t>l文件夹下的工程下载进FPGA板子中，并将Nuclei</w:t>
      </w:r>
      <w:r>
        <w:t>Studio</w:t>
      </w:r>
      <w:r>
        <w:rPr>
          <w:rFonts w:hint="eastAsia"/>
        </w:rPr>
        <w:t>中的decmec工程烧录进芯片中。随后再启动上位机，在上位机开始界面输入当前开发板与电脑串口连接的COM口即可进入应用工作模式。</w:t>
      </w:r>
    </w:p>
    <w:p>
      <w:pPr>
        <w:pStyle w:val="4"/>
        <w:spacing w:before="156" w:after="156"/>
      </w:pPr>
      <w:bookmarkStart w:id="90" w:name="_Toc136404158"/>
      <w:r>
        <w:rPr>
          <w:rFonts w:hint="eastAsia"/>
        </w:rPr>
        <w:t>5</w:t>
      </w:r>
      <w:r>
        <w:t xml:space="preserve">.4.2 </w:t>
      </w:r>
      <w:r>
        <w:rPr>
          <w:rFonts w:hint="eastAsia"/>
        </w:rPr>
        <w:t>上板测试结果</w:t>
      </w:r>
      <w:bookmarkEnd w:id="90"/>
    </w:p>
    <w:p>
      <w:r>
        <w:tab/>
      </w:r>
      <w:r>
        <w:rPr>
          <w:rFonts w:hint="eastAsia"/>
        </w:rPr>
        <w:t>最终上板测试的结果如图5</w:t>
      </w:r>
      <w:r>
        <w:t>0</w:t>
      </w:r>
      <w:r>
        <w:rPr>
          <w:rFonts w:hint="eastAsia"/>
        </w:rPr>
        <w:t>所示：</w:t>
      </w:r>
    </w:p>
    <w:p>
      <w:pPr>
        <w:jc w:val="center"/>
      </w:pPr>
      <w:r>
        <w:drawing>
          <wp:inline distT="0" distB="0" distL="0" distR="0">
            <wp:extent cx="2418080" cy="3954780"/>
            <wp:effectExtent l="0" t="6350" r="0" b="0"/>
            <wp:docPr id="44" name="图片 44" descr="C:\Users\DELL\AppData\Local\Temp\WeChat Files\c5ea84c79e78e9f8f88fb6655325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DELL\AppData\Local\Temp\WeChat Files\c5ea84c79e78e9f8f88fb665532505d.jpg"/>
                    <pic:cNvPicPr>
                      <a:picLocks noChangeAspect="1" noChangeArrowheads="1"/>
                    </pic:cNvPicPr>
                  </pic:nvPicPr>
                  <pic:blipFill>
                    <a:blip r:embed="rId65" cstate="print">
                      <a:extLst>
                        <a:ext uri="{28A0092B-C50C-407E-A947-70E740481C1C}">
                          <a14:useLocalDpi xmlns:a14="http://schemas.microsoft.com/office/drawing/2010/main" val="0"/>
                        </a:ext>
                      </a:extLst>
                    </a:blip>
                    <a:srcRect l="22427" r="31714"/>
                    <a:stretch>
                      <a:fillRect/>
                    </a:stretch>
                  </pic:blipFill>
                  <pic:spPr>
                    <a:xfrm rot="5400000">
                      <a:off x="0" y="0"/>
                      <a:ext cx="2418752" cy="3955733"/>
                    </a:xfrm>
                    <a:prstGeom prst="rect">
                      <a:avLst/>
                    </a:prstGeom>
                    <a:noFill/>
                    <a:ln>
                      <a:noFill/>
                    </a:ln>
                  </pic:spPr>
                </pic:pic>
              </a:graphicData>
            </a:graphic>
          </wp:inline>
        </w:drawing>
      </w:r>
    </w:p>
    <w:p>
      <w:pPr>
        <w:rPr>
          <w:rFonts w:hint="eastAsia"/>
        </w:rPr>
      </w:pPr>
      <w:r>
        <w:drawing>
          <wp:inline distT="0" distB="0" distL="0" distR="0">
            <wp:extent cx="5274310" cy="35001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5274310" cy="3500120"/>
                    </a:xfrm>
                    <a:prstGeom prst="rect">
                      <a:avLst/>
                    </a:prstGeom>
                  </pic:spPr>
                </pic:pic>
              </a:graphicData>
            </a:graphic>
          </wp:inline>
        </w:drawing>
      </w:r>
    </w:p>
    <w:p>
      <w:pPr>
        <w:pStyle w:val="5"/>
        <w:jc w:val="center"/>
      </w:pPr>
      <w:bookmarkStart w:id="91" w:name="_Toc1364042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50</w:t>
      </w:r>
      <w:r>
        <w:fldChar w:fldCharType="end"/>
      </w:r>
      <w:r>
        <w:t xml:space="preserve"> </w:t>
      </w:r>
      <w:r>
        <w:rPr>
          <w:rFonts w:hint="eastAsia"/>
        </w:rPr>
        <w:t>应用的上板测试结果</w:t>
      </w:r>
      <w:bookmarkEnd w:id="91"/>
    </w:p>
    <w:p>
      <w:pPr>
        <w:rPr>
          <w:rFonts w:hint="eastAsia"/>
        </w:rPr>
      </w:pPr>
      <w:r>
        <w:tab/>
      </w:r>
      <w:r>
        <w:rPr>
          <w:rFonts w:hint="eastAsia"/>
        </w:rPr>
        <w:t>如图所示，上位机能对芯片发送过来的加密坐标进行解密。并使用一个小红点来模拟运动目标的运动轨迹。与我们预期相同。</w:t>
      </w:r>
    </w:p>
    <w:p>
      <w:pPr>
        <w:pStyle w:val="2"/>
        <w:spacing w:before="156" w:after="156"/>
      </w:pPr>
      <w:bookmarkStart w:id="92" w:name="_Toc136404159"/>
      <w:r>
        <w:rPr>
          <w:rFonts w:hint="eastAsia"/>
        </w:rPr>
        <w:t>6</w:t>
      </w:r>
      <w:r>
        <w:t xml:space="preserve"> </w:t>
      </w:r>
      <w:r>
        <w:rPr>
          <w:rFonts w:hint="eastAsia"/>
        </w:rPr>
        <w:t>总结与展望</w:t>
      </w:r>
      <w:bookmarkEnd w:id="92"/>
    </w:p>
    <w:p>
      <w:pPr>
        <w:pStyle w:val="3"/>
        <w:spacing w:before="156" w:after="156"/>
      </w:pPr>
      <w:bookmarkStart w:id="93" w:name="_Toc136404160"/>
      <w:r>
        <w:rPr>
          <w:rFonts w:hint="eastAsia"/>
        </w:rPr>
        <w:t>6</w:t>
      </w:r>
      <w:r>
        <w:t xml:space="preserve">.1 </w:t>
      </w:r>
      <w:r>
        <w:rPr>
          <w:rFonts w:hint="eastAsia"/>
        </w:rPr>
        <w:t>总结</w:t>
      </w:r>
      <w:bookmarkEnd w:id="93"/>
    </w:p>
    <w:p>
      <w:r>
        <w:tab/>
      </w:r>
      <w:r>
        <w:rPr>
          <w:rFonts w:hint="eastAsia"/>
        </w:rPr>
        <w:t>本设计工作主要在两个方面，一个是对内核进行优化，另一个是结合扩展算子进行系统级应用。</w:t>
      </w:r>
    </w:p>
    <w:p>
      <w:r>
        <w:tab/>
      </w:r>
      <w:r>
        <w:rPr>
          <w:rFonts w:hint="eastAsia"/>
        </w:rPr>
        <w:t>在内核优化方面，本设计对内核的分支预测，乘除法计算做了一定优化，最终的性能测试Coremark跑分相较于原本的E203的内核Coremark跑分提升了65%，dhrystone跑分提升了3.64倍，whetstone跑分提升了3.125倍，比较符合我们对内核优化的预期。</w:t>
      </w:r>
    </w:p>
    <w:p>
      <w:pPr>
        <w:ind w:firstLine="420"/>
      </w:pPr>
      <w:r>
        <w:rPr>
          <w:rFonts w:hint="eastAsia"/>
        </w:rPr>
        <w:t>在扩展算子方面，本设计扩展了SM</w:t>
      </w:r>
      <w:r>
        <w:t>4</w:t>
      </w:r>
      <w:r>
        <w:rPr>
          <w:rFonts w:hint="eastAsia"/>
        </w:rPr>
        <w:t>国密算法算子，使得能够对SM</w:t>
      </w:r>
      <w:r>
        <w:t>4</w:t>
      </w:r>
      <w:r>
        <w:rPr>
          <w:rFonts w:hint="eastAsia"/>
        </w:rPr>
        <w:t>的加解密算法进行硬件加速。</w:t>
      </w:r>
    </w:p>
    <w:p>
      <w:pPr>
        <w:ind w:firstLine="420"/>
      </w:pPr>
      <w:r>
        <w:rPr>
          <w:rFonts w:hint="eastAsia"/>
        </w:rPr>
        <w:t>在系统应用方面，本设计在外设系统上挂载了一个IPU，该IPU能够对摄像头中运动的物体进行坐标检测。在结合SM</w:t>
      </w:r>
      <w:r>
        <w:t>4</w:t>
      </w:r>
      <w:r>
        <w:rPr>
          <w:rFonts w:hint="eastAsia"/>
        </w:rPr>
        <w:t>扩展算子做系统级应用的时候，SM</w:t>
      </w:r>
      <w:r>
        <w:t>4</w:t>
      </w:r>
      <w:r>
        <w:rPr>
          <w:rFonts w:hint="eastAsia"/>
        </w:rPr>
        <w:t>扩展指令能够对IPU测得的物体坐标进行加密，并将加密信息传输到我们自研的上位机上，上位机能够利用秘钥对加密信息进行解密，并且能在上位机上重新模拟出运动物体的运动轨迹，符合我们一开始的设计预期。</w:t>
      </w:r>
    </w:p>
    <w:p>
      <w:pPr>
        <w:pStyle w:val="3"/>
        <w:spacing w:before="156" w:after="156"/>
      </w:pPr>
      <w:bookmarkStart w:id="94" w:name="_Toc136404161"/>
      <w:r>
        <w:t xml:space="preserve">6.2 </w:t>
      </w:r>
      <w:r>
        <w:rPr>
          <w:rFonts w:hint="eastAsia"/>
        </w:rPr>
        <w:t>展望</w:t>
      </w:r>
      <w:bookmarkEnd w:id="94"/>
    </w:p>
    <w:p>
      <w:r>
        <w:tab/>
      </w:r>
      <w:r>
        <w:rPr>
          <w:rFonts w:hint="eastAsia"/>
        </w:rPr>
        <w:t>虽然本设计看起来像是一个比较完善的作品了，但我们的工作到目前为止仍有三个遗憾。</w:t>
      </w:r>
    </w:p>
    <w:p>
      <w:r>
        <w:tab/>
      </w:r>
      <w:r>
        <w:rPr>
          <w:rFonts w:hint="eastAsia"/>
        </w:rPr>
        <w:t>首先第一个遗憾就是没能来得及设计出FPU，这使得whetstone基准测试无法达到我们的理想结果。</w:t>
      </w:r>
    </w:p>
    <w:p>
      <w:r>
        <w:tab/>
      </w:r>
      <w:r>
        <w:rPr>
          <w:rFonts w:hint="eastAsia"/>
        </w:rPr>
        <w:t>第二个就是想在E</w:t>
      </w:r>
      <w:r>
        <w:t>203</w:t>
      </w:r>
      <w:r>
        <w:rPr>
          <w:rFonts w:hint="eastAsia"/>
        </w:rPr>
        <w:t>的外设总线或者NICE接口上挂载一个yolo神经网络，改神经网络能够对图像中的物体做出识别。最终可以把E</w:t>
      </w:r>
      <w:r>
        <w:t>203</w:t>
      </w:r>
      <w:r>
        <w:rPr>
          <w:rFonts w:hint="eastAsia"/>
        </w:rPr>
        <w:t>做成一种NPU芯片。</w:t>
      </w:r>
    </w:p>
    <w:p>
      <w:pPr>
        <w:rPr>
          <w:rFonts w:hint="eastAsia"/>
        </w:rPr>
      </w:pPr>
      <w:r>
        <w:tab/>
      </w:r>
      <w:r>
        <w:rPr>
          <w:rFonts w:hint="eastAsia"/>
        </w:rPr>
        <w:t>第三个是对上位机进行进一步优化，美化。使得上位机界面更美观，功能更加多元化。</w:t>
      </w:r>
    </w:p>
    <w:p>
      <w:pPr>
        <w:pStyle w:val="2"/>
        <w:spacing w:before="156" w:after="156"/>
      </w:pPr>
      <w:bookmarkStart w:id="95" w:name="_Toc136404162"/>
      <w:r>
        <w:rPr>
          <w:rFonts w:hint="eastAsia"/>
        </w:rPr>
        <w:t>参考文献</w:t>
      </w:r>
      <w:bookmarkEnd w:id="95"/>
    </w:p>
    <w:p>
      <w:pPr>
        <w:rPr>
          <w:rFonts w:ascii="等线" w:hAnsi="等线" w:eastAsia="等线" w:cs="Times New Roman"/>
          <w:sz w:val="21"/>
          <w:szCs w:val="21"/>
        </w:rPr>
      </w:pPr>
      <w:r>
        <w:rPr>
          <w:rFonts w:hint="eastAsia"/>
        </w:rPr>
        <w:t>[</w:t>
      </w:r>
      <w:r>
        <w:t xml:space="preserve">1] </w:t>
      </w:r>
      <w:r>
        <w:rPr>
          <w:rFonts w:hint="eastAsia" w:ascii="宋体" w:hAnsi="宋体" w:eastAsia="宋体"/>
        </w:rPr>
        <w:t>胡振波. 教你设计CPU——RISC-V 处理器. 人民邮电出版社. 2018.</w:t>
      </w:r>
    </w:p>
    <w:p>
      <w:r>
        <w:rPr>
          <w:rFonts w:hint="eastAsia"/>
        </w:rPr>
        <w:t>[</w:t>
      </w:r>
      <w:r>
        <w:t>2] McFarling, Scott. “Combining Branch Predictors.” (1993).</w:t>
      </w:r>
    </w:p>
    <w:p>
      <w:r>
        <w:t xml:space="preserve">[3] </w:t>
      </w:r>
      <w:r>
        <w:rPr>
          <w:rFonts w:hint="eastAsia"/>
        </w:rPr>
        <w:t>姚永斌. 超标量处理器设计[M]. 清华大学出版社, 2014.</w:t>
      </w:r>
    </w:p>
    <w:p>
      <w:r>
        <w:t>[4] Waterman A ,  Lee Y ,  Patterson D A , et al. The RISC-V Instruction Set Manual, Volume I: Base User-Level ISA[J]. eecs department, 2011.</w:t>
      </w:r>
    </w:p>
    <w:p>
      <w:r>
        <w:t xml:space="preserve">[5] </w:t>
      </w:r>
      <w:r>
        <w:fldChar w:fldCharType="begin"/>
      </w:r>
      <w:r>
        <w:instrText xml:space="preserve"> HYPERLINK "https://zhuanlan.zhihu.com/p/168096788" </w:instrText>
      </w:r>
      <w:r>
        <w:fldChar w:fldCharType="separate"/>
      </w:r>
      <w:r>
        <w:rPr>
          <w:rStyle w:val="18"/>
        </w:rPr>
        <w:t>https://zhuanlan.zhihu.com/p/168096788</w:t>
      </w:r>
      <w:r>
        <w:rPr>
          <w:rStyle w:val="18"/>
        </w:rPr>
        <w:fldChar w:fldCharType="end"/>
      </w:r>
    </w:p>
    <w:p>
      <w:pPr>
        <w:rPr>
          <w:rFonts w:ascii="Arial" w:hAnsi="Arial" w:cs="Arial"/>
          <w:color w:val="333333"/>
          <w:sz w:val="21"/>
          <w:szCs w:val="21"/>
          <w:shd w:val="clear" w:color="auto" w:fill="FFFFFF"/>
        </w:rPr>
      </w:pPr>
      <w:r>
        <w:rPr>
          <w:rFonts w:hint="eastAsia"/>
        </w:rPr>
        <w:t>[</w:t>
      </w:r>
      <w:r>
        <w:t xml:space="preserve">6] </w:t>
      </w:r>
      <w:r>
        <w:rPr>
          <w:rFonts w:ascii="Arial" w:hAnsi="Arial" w:cs="Arial"/>
          <w:color w:val="333333"/>
          <w:sz w:val="21"/>
          <w:szCs w:val="21"/>
          <w:shd w:val="clear" w:color="auto" w:fill="FFFFFF"/>
        </w:rPr>
        <w:t>吕述望, 李大为, 张超, 等. GM/T 0002—2012 SM4分组密码算法</w:t>
      </w:r>
    </w:p>
    <w:p>
      <w:pPr>
        <w:rPr>
          <w:rFonts w:hint="eastAsia" w:ascii="Arial" w:hAnsi="Arial" w:cs="Arial"/>
          <w:color w:val="333333"/>
          <w:sz w:val="21"/>
          <w:szCs w:val="21"/>
          <w:shd w:val="clear" w:color="auto" w:fill="FFFFFF"/>
        </w:rPr>
      </w:pPr>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7] https://github.com/raymondrc/FPGA_SM4</w:t>
      </w:r>
    </w:p>
    <w:p>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8] </w:t>
      </w:r>
      <w:r>
        <w:rPr>
          <w:rFonts w:hint="eastAsia" w:ascii="Arial" w:hAnsi="Arial" w:cs="Arial"/>
          <w:color w:val="333333"/>
          <w:sz w:val="21"/>
          <w:szCs w:val="21"/>
          <w:shd w:val="clear" w:color="auto" w:fill="FFFFFF"/>
        </w:rPr>
        <w:t>正点原子.</w:t>
      </w:r>
      <w:r>
        <w:rPr>
          <w:rFonts w:ascii="Arial" w:hAnsi="Arial" w:cs="Arial"/>
          <w:color w:val="333333"/>
          <w:sz w:val="21"/>
          <w:szCs w:val="21"/>
          <w:shd w:val="clear" w:color="auto" w:fill="FFFFFF"/>
        </w:rPr>
        <w:t xml:space="preserve"> </w:t>
      </w:r>
      <w:r>
        <w:rPr>
          <w:rFonts w:hint="eastAsia" w:ascii="Arial" w:hAnsi="Arial" w:cs="Arial"/>
          <w:color w:val="333333"/>
          <w:sz w:val="21"/>
          <w:szCs w:val="21"/>
          <w:shd w:val="clear" w:color="auto" w:fill="FFFFFF"/>
        </w:rPr>
        <w:t>达芬奇Pro之FPGA开发指南 V1.3</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83" w:usb1="288F0000" w:usb2="0000000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B9B5931"/>
    <w:multiLevelType w:val="multilevel"/>
    <w:tmpl w:val="3B9B5931"/>
    <w:lvl w:ilvl="0" w:tentative="0">
      <w:start w:val="1"/>
      <w:numFmt w:val="decimal"/>
      <w:lvlText w:val="%1)"/>
      <w:lvlJc w:val="left"/>
      <w:pPr>
        <w:ind w:left="836" w:hanging="420"/>
      </w:pPr>
    </w:lvl>
    <w:lvl w:ilvl="1" w:tentative="0">
      <w:start w:val="1"/>
      <w:numFmt w:val="lowerLetter"/>
      <w:lvlText w:val="%2)"/>
      <w:lvlJc w:val="left"/>
      <w:pPr>
        <w:ind w:left="1256" w:hanging="420"/>
      </w:pPr>
    </w:lvl>
    <w:lvl w:ilvl="2" w:tentative="0">
      <w:start w:val="1"/>
      <w:numFmt w:val="lowerRoman"/>
      <w:lvlText w:val="%3."/>
      <w:lvlJc w:val="right"/>
      <w:pPr>
        <w:ind w:left="1676" w:hanging="420"/>
      </w:pPr>
    </w:lvl>
    <w:lvl w:ilvl="3" w:tentative="0">
      <w:start w:val="1"/>
      <w:numFmt w:val="decimal"/>
      <w:lvlText w:val="%4."/>
      <w:lvlJc w:val="left"/>
      <w:pPr>
        <w:ind w:left="2096" w:hanging="420"/>
      </w:pPr>
    </w:lvl>
    <w:lvl w:ilvl="4" w:tentative="0">
      <w:start w:val="1"/>
      <w:numFmt w:val="lowerLetter"/>
      <w:lvlText w:val="%5)"/>
      <w:lvlJc w:val="left"/>
      <w:pPr>
        <w:ind w:left="2516" w:hanging="420"/>
      </w:pPr>
    </w:lvl>
    <w:lvl w:ilvl="5" w:tentative="0">
      <w:start w:val="1"/>
      <w:numFmt w:val="lowerRoman"/>
      <w:lvlText w:val="%6."/>
      <w:lvlJc w:val="right"/>
      <w:pPr>
        <w:ind w:left="2936" w:hanging="420"/>
      </w:pPr>
    </w:lvl>
    <w:lvl w:ilvl="6" w:tentative="0">
      <w:start w:val="1"/>
      <w:numFmt w:val="decimal"/>
      <w:lvlText w:val="%7."/>
      <w:lvlJc w:val="left"/>
      <w:pPr>
        <w:ind w:left="3356" w:hanging="420"/>
      </w:pPr>
    </w:lvl>
    <w:lvl w:ilvl="7" w:tentative="0">
      <w:start w:val="1"/>
      <w:numFmt w:val="lowerLetter"/>
      <w:lvlText w:val="%8)"/>
      <w:lvlJc w:val="left"/>
      <w:pPr>
        <w:ind w:left="3776" w:hanging="420"/>
      </w:pPr>
    </w:lvl>
    <w:lvl w:ilvl="8" w:tentative="0">
      <w:start w:val="1"/>
      <w:numFmt w:val="lowerRoman"/>
      <w:lvlText w:val="%9."/>
      <w:lvlJc w:val="right"/>
      <w:pPr>
        <w:ind w:left="4196" w:hanging="420"/>
      </w:pPr>
    </w:lvl>
  </w:abstractNum>
  <w:abstractNum w:abstractNumId="1">
    <w:nsid w:val="3C610DC5"/>
    <w:multiLevelType w:val="multilevel"/>
    <w:tmpl w:val="3C610DC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65DB4E44"/>
    <w:multiLevelType w:val="multilevel"/>
    <w:tmpl w:val="65DB4E44"/>
    <w:lvl w:ilvl="0" w:tentative="0">
      <w:start w:val="1"/>
      <w:numFmt w:val="decimal"/>
      <w:lvlText w:val="%1)"/>
      <w:lvlJc w:val="left"/>
      <w:pPr>
        <w:ind w:left="836" w:hanging="420"/>
      </w:pPr>
    </w:lvl>
    <w:lvl w:ilvl="1" w:tentative="0">
      <w:start w:val="1"/>
      <w:numFmt w:val="lowerLetter"/>
      <w:lvlText w:val="%2)"/>
      <w:lvlJc w:val="left"/>
      <w:pPr>
        <w:ind w:left="1256" w:hanging="420"/>
      </w:pPr>
    </w:lvl>
    <w:lvl w:ilvl="2" w:tentative="0">
      <w:start w:val="1"/>
      <w:numFmt w:val="lowerRoman"/>
      <w:lvlText w:val="%3."/>
      <w:lvlJc w:val="right"/>
      <w:pPr>
        <w:ind w:left="1676" w:hanging="420"/>
      </w:pPr>
    </w:lvl>
    <w:lvl w:ilvl="3" w:tentative="0">
      <w:start w:val="1"/>
      <w:numFmt w:val="decimal"/>
      <w:lvlText w:val="%4."/>
      <w:lvlJc w:val="left"/>
      <w:pPr>
        <w:ind w:left="2096" w:hanging="420"/>
      </w:pPr>
    </w:lvl>
    <w:lvl w:ilvl="4" w:tentative="0">
      <w:start w:val="1"/>
      <w:numFmt w:val="lowerLetter"/>
      <w:lvlText w:val="%5)"/>
      <w:lvlJc w:val="left"/>
      <w:pPr>
        <w:ind w:left="2516" w:hanging="420"/>
      </w:pPr>
    </w:lvl>
    <w:lvl w:ilvl="5" w:tentative="0">
      <w:start w:val="1"/>
      <w:numFmt w:val="lowerRoman"/>
      <w:lvlText w:val="%6."/>
      <w:lvlJc w:val="right"/>
      <w:pPr>
        <w:ind w:left="2936" w:hanging="420"/>
      </w:pPr>
    </w:lvl>
    <w:lvl w:ilvl="6" w:tentative="0">
      <w:start w:val="1"/>
      <w:numFmt w:val="decimal"/>
      <w:lvlText w:val="%7."/>
      <w:lvlJc w:val="left"/>
      <w:pPr>
        <w:ind w:left="3356" w:hanging="420"/>
      </w:pPr>
    </w:lvl>
    <w:lvl w:ilvl="7" w:tentative="0">
      <w:start w:val="1"/>
      <w:numFmt w:val="lowerLetter"/>
      <w:lvlText w:val="%8)"/>
      <w:lvlJc w:val="left"/>
      <w:pPr>
        <w:ind w:left="3776" w:hanging="420"/>
      </w:pPr>
    </w:lvl>
    <w:lvl w:ilvl="8" w:tentative="0">
      <w:start w:val="1"/>
      <w:numFmt w:val="lowerRoman"/>
      <w:lvlText w:val="%9."/>
      <w:lvlJc w:val="right"/>
      <w:pPr>
        <w:ind w:left="4196" w:hanging="420"/>
      </w:pPr>
    </w:lvl>
  </w:abstractNum>
  <w:abstractNum w:abstractNumId="3">
    <w:nsid w:val="6A9F32FA"/>
    <w:multiLevelType w:val="multilevel"/>
    <w:tmpl w:val="6A9F32FA"/>
    <w:lvl w:ilvl="0" w:tentative="0">
      <w:start w:val="1"/>
      <w:numFmt w:val="decimal"/>
      <w:lvlText w:val="%1)"/>
      <w:lvlJc w:val="left"/>
      <w:pPr>
        <w:ind w:left="836" w:hanging="420"/>
      </w:pPr>
    </w:lvl>
    <w:lvl w:ilvl="1" w:tentative="0">
      <w:start w:val="1"/>
      <w:numFmt w:val="lowerLetter"/>
      <w:lvlText w:val="%2)"/>
      <w:lvlJc w:val="left"/>
      <w:pPr>
        <w:ind w:left="1256" w:hanging="420"/>
      </w:pPr>
    </w:lvl>
    <w:lvl w:ilvl="2" w:tentative="0">
      <w:start w:val="1"/>
      <w:numFmt w:val="lowerRoman"/>
      <w:lvlText w:val="%3."/>
      <w:lvlJc w:val="right"/>
      <w:pPr>
        <w:ind w:left="1676" w:hanging="420"/>
      </w:pPr>
    </w:lvl>
    <w:lvl w:ilvl="3" w:tentative="0">
      <w:start w:val="1"/>
      <w:numFmt w:val="decimal"/>
      <w:lvlText w:val="%4."/>
      <w:lvlJc w:val="left"/>
      <w:pPr>
        <w:ind w:left="2096" w:hanging="420"/>
      </w:pPr>
    </w:lvl>
    <w:lvl w:ilvl="4" w:tentative="0">
      <w:start w:val="1"/>
      <w:numFmt w:val="lowerLetter"/>
      <w:lvlText w:val="%5)"/>
      <w:lvlJc w:val="left"/>
      <w:pPr>
        <w:ind w:left="2516" w:hanging="420"/>
      </w:pPr>
    </w:lvl>
    <w:lvl w:ilvl="5" w:tentative="0">
      <w:start w:val="1"/>
      <w:numFmt w:val="lowerRoman"/>
      <w:lvlText w:val="%6."/>
      <w:lvlJc w:val="right"/>
      <w:pPr>
        <w:ind w:left="2936" w:hanging="420"/>
      </w:pPr>
    </w:lvl>
    <w:lvl w:ilvl="6" w:tentative="0">
      <w:start w:val="1"/>
      <w:numFmt w:val="decimal"/>
      <w:lvlText w:val="%7."/>
      <w:lvlJc w:val="left"/>
      <w:pPr>
        <w:ind w:left="3356" w:hanging="420"/>
      </w:pPr>
    </w:lvl>
    <w:lvl w:ilvl="7" w:tentative="0">
      <w:start w:val="1"/>
      <w:numFmt w:val="lowerLetter"/>
      <w:lvlText w:val="%8)"/>
      <w:lvlJc w:val="left"/>
      <w:pPr>
        <w:ind w:left="3776" w:hanging="420"/>
      </w:pPr>
    </w:lvl>
    <w:lvl w:ilvl="8" w:tentative="0">
      <w:start w:val="1"/>
      <w:numFmt w:val="lowerRoman"/>
      <w:lvlText w:val="%9."/>
      <w:lvlJc w:val="right"/>
      <w:pPr>
        <w:ind w:left="4196"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embedSystemFonts/>
  <w:bordersDoNotSurroundHeader w:val="1"/>
  <w:bordersDoNotSurroundFooter w:val="1"/>
  <w:hideSpellingErrors/>
  <w:hideGrammaticalError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BmODM5NmM0NTA5MDdlMWU4Njg4ZjVlMDNmNmMyMTEifQ=="/>
  </w:docVars>
  <w:rsids>
    <w:rsidRoot w:val="703B2E6F"/>
    <w:rsid w:val="00010F8A"/>
    <w:rsid w:val="0007459F"/>
    <w:rsid w:val="000950B3"/>
    <w:rsid w:val="000C704B"/>
    <w:rsid w:val="000D2980"/>
    <w:rsid w:val="000D5BBA"/>
    <w:rsid w:val="000F57E8"/>
    <w:rsid w:val="00123EB0"/>
    <w:rsid w:val="0013656F"/>
    <w:rsid w:val="001440D4"/>
    <w:rsid w:val="00155B89"/>
    <w:rsid w:val="00162E02"/>
    <w:rsid w:val="00174B3C"/>
    <w:rsid w:val="00191B6F"/>
    <w:rsid w:val="001A46A8"/>
    <w:rsid w:val="001E7694"/>
    <w:rsid w:val="001F0526"/>
    <w:rsid w:val="001F3729"/>
    <w:rsid w:val="00217D2C"/>
    <w:rsid w:val="00236C9E"/>
    <w:rsid w:val="00295E17"/>
    <w:rsid w:val="002A56CC"/>
    <w:rsid w:val="002D4BEE"/>
    <w:rsid w:val="00311E35"/>
    <w:rsid w:val="00316226"/>
    <w:rsid w:val="003520AA"/>
    <w:rsid w:val="00360063"/>
    <w:rsid w:val="00387173"/>
    <w:rsid w:val="003D70FA"/>
    <w:rsid w:val="003E1DAF"/>
    <w:rsid w:val="00410D3C"/>
    <w:rsid w:val="004240AA"/>
    <w:rsid w:val="00436C3F"/>
    <w:rsid w:val="00476426"/>
    <w:rsid w:val="00483B8C"/>
    <w:rsid w:val="00484857"/>
    <w:rsid w:val="004851C9"/>
    <w:rsid w:val="00493AEF"/>
    <w:rsid w:val="004A1BE2"/>
    <w:rsid w:val="004A1DD0"/>
    <w:rsid w:val="004C291D"/>
    <w:rsid w:val="004D50DE"/>
    <w:rsid w:val="00507324"/>
    <w:rsid w:val="00525537"/>
    <w:rsid w:val="0053184E"/>
    <w:rsid w:val="0054215E"/>
    <w:rsid w:val="005446AD"/>
    <w:rsid w:val="0056284B"/>
    <w:rsid w:val="0057330F"/>
    <w:rsid w:val="00586BC9"/>
    <w:rsid w:val="00597A1E"/>
    <w:rsid w:val="005A087F"/>
    <w:rsid w:val="005A65D5"/>
    <w:rsid w:val="00621552"/>
    <w:rsid w:val="0062617C"/>
    <w:rsid w:val="00640E0A"/>
    <w:rsid w:val="00654E9F"/>
    <w:rsid w:val="00665454"/>
    <w:rsid w:val="00674F8C"/>
    <w:rsid w:val="00677ACC"/>
    <w:rsid w:val="00684AB2"/>
    <w:rsid w:val="00696E04"/>
    <w:rsid w:val="006B2C47"/>
    <w:rsid w:val="006D5379"/>
    <w:rsid w:val="006D7248"/>
    <w:rsid w:val="006E3A7D"/>
    <w:rsid w:val="00722174"/>
    <w:rsid w:val="00724E18"/>
    <w:rsid w:val="00726362"/>
    <w:rsid w:val="00766B7D"/>
    <w:rsid w:val="007707A6"/>
    <w:rsid w:val="00780950"/>
    <w:rsid w:val="007960BE"/>
    <w:rsid w:val="007B1DF2"/>
    <w:rsid w:val="007B79F2"/>
    <w:rsid w:val="007D0E48"/>
    <w:rsid w:val="007F40CA"/>
    <w:rsid w:val="007F5D61"/>
    <w:rsid w:val="007F5DBE"/>
    <w:rsid w:val="007F7D88"/>
    <w:rsid w:val="008113BC"/>
    <w:rsid w:val="008153F9"/>
    <w:rsid w:val="00821D4E"/>
    <w:rsid w:val="00841F42"/>
    <w:rsid w:val="008456FC"/>
    <w:rsid w:val="00857CE8"/>
    <w:rsid w:val="00874417"/>
    <w:rsid w:val="00884C8F"/>
    <w:rsid w:val="00894D35"/>
    <w:rsid w:val="008B2701"/>
    <w:rsid w:val="008B6F29"/>
    <w:rsid w:val="008B79C5"/>
    <w:rsid w:val="008D26CE"/>
    <w:rsid w:val="008D3080"/>
    <w:rsid w:val="008E0AE1"/>
    <w:rsid w:val="008F4F98"/>
    <w:rsid w:val="009004A9"/>
    <w:rsid w:val="00904916"/>
    <w:rsid w:val="00926443"/>
    <w:rsid w:val="00945350"/>
    <w:rsid w:val="00954837"/>
    <w:rsid w:val="009A62DE"/>
    <w:rsid w:val="009B68A0"/>
    <w:rsid w:val="009C1FA0"/>
    <w:rsid w:val="009D099D"/>
    <w:rsid w:val="009D595E"/>
    <w:rsid w:val="009F3E6B"/>
    <w:rsid w:val="009F4696"/>
    <w:rsid w:val="00A11354"/>
    <w:rsid w:val="00A72246"/>
    <w:rsid w:val="00A809D6"/>
    <w:rsid w:val="00AA229F"/>
    <w:rsid w:val="00AC0AEE"/>
    <w:rsid w:val="00AC1ED8"/>
    <w:rsid w:val="00AE5B81"/>
    <w:rsid w:val="00AF05B7"/>
    <w:rsid w:val="00AF494C"/>
    <w:rsid w:val="00B37E57"/>
    <w:rsid w:val="00B56166"/>
    <w:rsid w:val="00B60941"/>
    <w:rsid w:val="00B61302"/>
    <w:rsid w:val="00B62533"/>
    <w:rsid w:val="00B770ED"/>
    <w:rsid w:val="00B95F99"/>
    <w:rsid w:val="00BA7C5D"/>
    <w:rsid w:val="00BB2C62"/>
    <w:rsid w:val="00BC624C"/>
    <w:rsid w:val="00BD0150"/>
    <w:rsid w:val="00C07702"/>
    <w:rsid w:val="00C11860"/>
    <w:rsid w:val="00C11B55"/>
    <w:rsid w:val="00C22432"/>
    <w:rsid w:val="00C22997"/>
    <w:rsid w:val="00C43973"/>
    <w:rsid w:val="00C518CD"/>
    <w:rsid w:val="00C52BDC"/>
    <w:rsid w:val="00C52DBF"/>
    <w:rsid w:val="00C577F5"/>
    <w:rsid w:val="00C831F6"/>
    <w:rsid w:val="00C95D49"/>
    <w:rsid w:val="00CA5480"/>
    <w:rsid w:val="00CA7E60"/>
    <w:rsid w:val="00CB1136"/>
    <w:rsid w:val="00CC5E23"/>
    <w:rsid w:val="00CD27DC"/>
    <w:rsid w:val="00CE2E4E"/>
    <w:rsid w:val="00CE38BB"/>
    <w:rsid w:val="00CE6A4F"/>
    <w:rsid w:val="00D068B2"/>
    <w:rsid w:val="00D27A8C"/>
    <w:rsid w:val="00D417A6"/>
    <w:rsid w:val="00D44A1F"/>
    <w:rsid w:val="00D45615"/>
    <w:rsid w:val="00D47CDB"/>
    <w:rsid w:val="00D52EFE"/>
    <w:rsid w:val="00D67235"/>
    <w:rsid w:val="00D811DA"/>
    <w:rsid w:val="00D83E8D"/>
    <w:rsid w:val="00DA52EB"/>
    <w:rsid w:val="00DC0A7E"/>
    <w:rsid w:val="00E207B5"/>
    <w:rsid w:val="00E3371E"/>
    <w:rsid w:val="00E3799E"/>
    <w:rsid w:val="00E551B2"/>
    <w:rsid w:val="00E6332A"/>
    <w:rsid w:val="00E653F3"/>
    <w:rsid w:val="00E67951"/>
    <w:rsid w:val="00E70C43"/>
    <w:rsid w:val="00E806CB"/>
    <w:rsid w:val="00EA6A61"/>
    <w:rsid w:val="00EA7D70"/>
    <w:rsid w:val="00EC7202"/>
    <w:rsid w:val="00EF0370"/>
    <w:rsid w:val="00F14572"/>
    <w:rsid w:val="00F20D69"/>
    <w:rsid w:val="00F23ABB"/>
    <w:rsid w:val="00F27A8D"/>
    <w:rsid w:val="00F5439F"/>
    <w:rsid w:val="00F6099E"/>
    <w:rsid w:val="00F61D0E"/>
    <w:rsid w:val="00F63F3F"/>
    <w:rsid w:val="00F822D7"/>
    <w:rsid w:val="00F83973"/>
    <w:rsid w:val="00F963A3"/>
    <w:rsid w:val="00FD5C88"/>
    <w:rsid w:val="00FF0805"/>
    <w:rsid w:val="076F7AC8"/>
    <w:rsid w:val="07D67B32"/>
    <w:rsid w:val="102854E1"/>
    <w:rsid w:val="107F0B30"/>
    <w:rsid w:val="15990357"/>
    <w:rsid w:val="22C3712C"/>
    <w:rsid w:val="44F705DA"/>
    <w:rsid w:val="5B4705E8"/>
    <w:rsid w:val="623F0E10"/>
    <w:rsid w:val="649B2D2D"/>
    <w:rsid w:val="6CFF4B44"/>
    <w:rsid w:val="6F493AE8"/>
    <w:rsid w:val="703B2E6F"/>
    <w:rsid w:val="79112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4"/>
    <w:qFormat/>
    <w:uiPriority w:val="0"/>
    <w:pPr>
      <w:keepNext/>
      <w:keepLines/>
      <w:spacing w:before="50" w:beforeLines="50" w:after="50" w:afterLines="50"/>
      <w:jc w:val="center"/>
      <w:outlineLvl w:val="0"/>
    </w:pPr>
    <w:rPr>
      <w:rFonts w:eastAsia="黑体"/>
      <w:b/>
      <w:bCs/>
      <w:kern w:val="44"/>
      <w:sz w:val="32"/>
      <w:szCs w:val="44"/>
    </w:rPr>
  </w:style>
  <w:style w:type="paragraph" w:styleId="3">
    <w:name w:val="heading 2"/>
    <w:basedOn w:val="1"/>
    <w:next w:val="1"/>
    <w:link w:val="23"/>
    <w:qFormat/>
    <w:uiPriority w:val="9"/>
    <w:pPr>
      <w:widowControl/>
      <w:spacing w:before="50" w:beforeLines="50" w:after="50" w:afterLines="50"/>
      <w:jc w:val="left"/>
      <w:outlineLvl w:val="1"/>
    </w:pPr>
    <w:rPr>
      <w:rFonts w:ascii="黑体" w:hAnsi="黑体" w:eastAsia="黑体" w:cs="宋体"/>
      <w:b/>
      <w:bCs/>
      <w:kern w:val="0"/>
      <w:sz w:val="28"/>
      <w:szCs w:val="36"/>
    </w:rPr>
  </w:style>
  <w:style w:type="paragraph" w:styleId="4">
    <w:name w:val="heading 3"/>
    <w:basedOn w:val="1"/>
    <w:next w:val="1"/>
    <w:link w:val="25"/>
    <w:unhideWhenUsed/>
    <w:qFormat/>
    <w:uiPriority w:val="0"/>
    <w:pPr>
      <w:keepNext/>
      <w:keepLines/>
      <w:spacing w:before="50" w:beforeLines="50" w:after="50" w:afterLines="50" w:line="240" w:lineRule="auto"/>
      <w:jc w:val="left"/>
      <w:outlineLvl w:val="2"/>
    </w:pPr>
    <w:rPr>
      <w:rFonts w:ascii="黑体" w:hAnsi="黑体" w:eastAsia="黑体"/>
      <w:b/>
      <w:bCs/>
      <w:szCs w:val="32"/>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0"/>
    <w:rPr>
      <w:rFonts w:eastAsia="黑体" w:asciiTheme="majorHAnsi" w:hAnsiTheme="majorHAnsi" w:cstheme="majorBidi"/>
      <w:sz w:val="20"/>
      <w:szCs w:val="20"/>
    </w:rPr>
  </w:style>
  <w:style w:type="paragraph" w:styleId="6">
    <w:name w:val="toc 3"/>
    <w:basedOn w:val="1"/>
    <w:next w:val="1"/>
    <w:qFormat/>
    <w:uiPriority w:val="39"/>
    <w:pPr>
      <w:ind w:left="840" w:leftChars="400"/>
    </w:pPr>
  </w:style>
  <w:style w:type="paragraph" w:styleId="7">
    <w:name w:val="footer"/>
    <w:basedOn w:val="1"/>
    <w:link w:val="20"/>
    <w:qFormat/>
    <w:uiPriority w:val="0"/>
    <w:pPr>
      <w:tabs>
        <w:tab w:val="center" w:pos="4153"/>
        <w:tab w:val="right" w:pos="8306"/>
      </w:tabs>
      <w:snapToGrid w:val="0"/>
      <w:jc w:val="left"/>
    </w:pPr>
    <w:rPr>
      <w:sz w:val="18"/>
      <w:szCs w:val="18"/>
    </w:rPr>
  </w:style>
  <w:style w:type="paragraph" w:styleId="8">
    <w:name w:val="header"/>
    <w:basedOn w:val="1"/>
    <w:link w:val="19"/>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style>
  <w:style w:type="paragraph" w:styleId="10">
    <w:name w:val="table of figures"/>
    <w:basedOn w:val="1"/>
    <w:next w:val="1"/>
    <w:qFormat/>
    <w:uiPriority w:val="99"/>
    <w:pPr>
      <w:ind w:leftChars="200" w:hanging="200" w:hangingChars="200"/>
    </w:pPr>
  </w:style>
  <w:style w:type="paragraph" w:styleId="11">
    <w:name w:val="toc 2"/>
    <w:basedOn w:val="1"/>
    <w:next w:val="1"/>
    <w:qFormat/>
    <w:uiPriority w:val="39"/>
    <w:pPr>
      <w:ind w:left="420" w:leftChars="200"/>
    </w:pPr>
  </w:style>
  <w:style w:type="paragraph" w:styleId="12">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rPr>
  </w:style>
  <w:style w:type="paragraph" w:styleId="13">
    <w:name w:val="Normal (Web)"/>
    <w:basedOn w:val="1"/>
    <w:qFormat/>
    <w:uiPriority w:val="0"/>
    <w:pPr>
      <w:spacing w:beforeAutospacing="1" w:afterAutospacing="1"/>
      <w:jc w:val="left"/>
    </w:pPr>
    <w:rPr>
      <w:rFonts w:cs="Times New Roman"/>
      <w:kern w:val="0"/>
    </w:rPr>
  </w:style>
  <w:style w:type="table" w:styleId="15">
    <w:name w:val="Table Grid"/>
    <w:basedOn w:val="14"/>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FollowedHyperlink"/>
    <w:basedOn w:val="16"/>
    <w:qFormat/>
    <w:uiPriority w:val="0"/>
    <w:rPr>
      <w:color w:val="954F72" w:themeColor="followedHyperlink"/>
      <w:u w:val="single"/>
      <w14:textFill>
        <w14:solidFill>
          <w14:schemeClr w14:val="folHlink"/>
        </w14:solidFill>
      </w14:textFill>
    </w:rPr>
  </w:style>
  <w:style w:type="character" w:styleId="18">
    <w:name w:val="Hyperlink"/>
    <w:basedOn w:val="16"/>
    <w:qFormat/>
    <w:uiPriority w:val="99"/>
    <w:rPr>
      <w:color w:val="0563C1" w:themeColor="hyperlink"/>
      <w:u w:val="single"/>
      <w14:textFill>
        <w14:solidFill>
          <w14:schemeClr w14:val="hlink"/>
        </w14:solidFill>
      </w14:textFill>
    </w:rPr>
  </w:style>
  <w:style w:type="character" w:customStyle="1" w:styleId="19">
    <w:name w:val="页眉 字符"/>
    <w:basedOn w:val="16"/>
    <w:link w:val="8"/>
    <w:qFormat/>
    <w:uiPriority w:val="0"/>
    <w:rPr>
      <w:rFonts w:asciiTheme="minorHAnsi" w:hAnsiTheme="minorHAnsi" w:eastAsiaTheme="minorEastAsia" w:cstheme="minorBidi"/>
      <w:kern w:val="2"/>
      <w:sz w:val="18"/>
      <w:szCs w:val="18"/>
    </w:rPr>
  </w:style>
  <w:style w:type="character" w:customStyle="1" w:styleId="20">
    <w:name w:val="页脚 字符"/>
    <w:basedOn w:val="16"/>
    <w:link w:val="7"/>
    <w:uiPriority w:val="0"/>
    <w:rPr>
      <w:rFonts w:asciiTheme="minorHAnsi" w:hAnsiTheme="minorHAnsi" w:eastAsiaTheme="minorEastAsia" w:cstheme="minorBidi"/>
      <w:kern w:val="2"/>
      <w:sz w:val="18"/>
      <w:szCs w:val="18"/>
    </w:rPr>
  </w:style>
  <w:style w:type="paragraph" w:styleId="21">
    <w:name w:val="List Paragraph"/>
    <w:basedOn w:val="1"/>
    <w:qFormat/>
    <w:uiPriority w:val="99"/>
    <w:pPr>
      <w:ind w:firstLine="420" w:firstLineChars="200"/>
    </w:pPr>
  </w:style>
  <w:style w:type="paragraph" w:customStyle="1" w:styleId="22">
    <w:name w:val="列表段落1"/>
    <w:basedOn w:val="1"/>
    <w:qFormat/>
    <w:uiPriority w:val="0"/>
    <w:pPr>
      <w:ind w:firstLine="420" w:firstLineChars="200"/>
    </w:pPr>
    <w:rPr>
      <w:rFonts w:ascii="等线" w:hAnsi="等线" w:eastAsia="等线" w:cs="Times New Roman"/>
      <w:szCs w:val="21"/>
    </w:rPr>
  </w:style>
  <w:style w:type="character" w:customStyle="1" w:styleId="23">
    <w:name w:val="标题 2 字符"/>
    <w:basedOn w:val="16"/>
    <w:link w:val="3"/>
    <w:qFormat/>
    <w:uiPriority w:val="9"/>
    <w:rPr>
      <w:rFonts w:ascii="黑体" w:hAnsi="黑体" w:eastAsia="黑体" w:cs="宋体"/>
      <w:b/>
      <w:bCs/>
      <w:sz w:val="28"/>
      <w:szCs w:val="36"/>
    </w:rPr>
  </w:style>
  <w:style w:type="character" w:customStyle="1" w:styleId="24">
    <w:name w:val="标题 1 字符"/>
    <w:basedOn w:val="16"/>
    <w:link w:val="2"/>
    <w:qFormat/>
    <w:uiPriority w:val="0"/>
    <w:rPr>
      <w:rFonts w:eastAsia="黑体" w:asciiTheme="minorHAnsi" w:hAnsiTheme="minorHAnsi" w:cstheme="minorBidi"/>
      <w:b/>
      <w:bCs/>
      <w:kern w:val="44"/>
      <w:sz w:val="32"/>
      <w:szCs w:val="44"/>
    </w:rPr>
  </w:style>
  <w:style w:type="character" w:customStyle="1" w:styleId="25">
    <w:name w:val="标题 3 字符"/>
    <w:basedOn w:val="16"/>
    <w:link w:val="4"/>
    <w:qFormat/>
    <w:uiPriority w:val="0"/>
    <w:rPr>
      <w:rFonts w:ascii="黑体" w:hAnsi="黑体" w:eastAsia="黑体" w:cstheme="minorBidi"/>
      <w:b/>
      <w:bCs/>
      <w:kern w:val="2"/>
      <w:sz w:val="24"/>
      <w:szCs w:val="32"/>
    </w:rPr>
  </w:style>
  <w:style w:type="character" w:customStyle="1" w:styleId="26">
    <w:name w:val="HTML 预设格式 字符"/>
    <w:basedOn w:val="16"/>
    <w:link w:val="12"/>
    <w:qFormat/>
    <w:uiPriority w:val="99"/>
    <w:rPr>
      <w:rFonts w:ascii="宋体" w:hAnsi="宋体" w:cs="宋体"/>
      <w:sz w:val="24"/>
      <w:szCs w:val="24"/>
    </w:rPr>
  </w:style>
  <w:style w:type="character" w:styleId="27">
    <w:name w:val="Placeholder Text"/>
    <w:basedOn w:val="16"/>
    <w:semiHidden/>
    <w:qFormat/>
    <w:uiPriority w:val="99"/>
    <w:rPr>
      <w:color w:val="808080"/>
    </w:rPr>
  </w:style>
  <w:style w:type="table" w:customStyle="1" w:styleId="28">
    <w:name w:val="Table Normal"/>
    <w:basedOn w:val="14"/>
    <w:qFormat/>
    <w:uiPriority w:val="0"/>
    <w:rPr>
      <w:rFonts w:eastAsia="Times New Roman"/>
    </w:rPr>
    <w:tblPr>
      <w:tblCellMar>
        <w:left w:w="0" w:type="dxa"/>
        <w:right w:w="0" w:type="dxa"/>
      </w:tblCellMar>
    </w:tblPr>
  </w:style>
  <w:style w:type="paragraph" w:customStyle="1" w:styleId="29">
    <w:name w:val="正文1"/>
    <w:qFormat/>
    <w:uiPriority w:val="0"/>
    <w:pPr>
      <w:jc w:val="both"/>
    </w:pPr>
    <w:rPr>
      <w:rFonts w:ascii="等线" w:hAnsi="等线" w:eastAsia="宋体" w:cs="宋体"/>
      <w:kern w:val="2"/>
      <w:sz w:val="21"/>
      <w:szCs w:val="21"/>
      <w:lang w:val="en-US" w:eastAsia="zh-CN" w:bidi="ar-SA"/>
    </w:rPr>
  </w:style>
  <w:style w:type="paragraph" w:customStyle="1" w:styleId="30">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b w:val="0"/>
      <w:bCs w:val="0"/>
      <w:color w:val="2E75B6"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numbering" Target="numbering.xml"/><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57F5A-2F65-4D32-840D-93505D2ADDF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21603</Words>
  <Characters>30096</Characters>
  <Lines>284</Lines>
  <Paragraphs>80</Paragraphs>
  <TotalTime>1501</TotalTime>
  <ScaleCrop>false</ScaleCrop>
  <LinksUpToDate>false</LinksUpToDate>
  <CharactersWithSpaces>31674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2023-05-30T07:35:00Z</dcterms:created>
  <dc:creator>Xie</dc:creator>
  <cp:lastModifiedBy>吾开天工</cp:lastModifiedBy>
  <dcterms:modified xsi:type="dcterms:W3CDTF">2023-06-08T07:31:12Z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CF022F770FB5492EB8B05DBF0241EEB5_13</vt:lpwstr>
  </property>
</Properties>
</file>